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7E8" w:rsidRDefault="00C446C4" w:rsidP="00657EDB">
      <w:pPr>
        <w:pStyle w:val="a4"/>
        <w:spacing w:line="276" w:lineRule="auto"/>
        <w:jc w:val="both"/>
        <w:rPr>
          <w:b/>
          <w:color w:val="000000"/>
        </w:rPr>
      </w:pPr>
      <w:r>
        <w:rPr>
          <w:b/>
        </w:rPr>
        <w:t xml:space="preserve">    </w:t>
      </w:r>
      <w:r w:rsidR="005907E8">
        <w:rPr>
          <w:b/>
          <w:color w:val="000000"/>
        </w:rPr>
        <w:t xml:space="preserve">                                                                       </w:t>
      </w:r>
      <w:r w:rsidR="00657EDB">
        <w:rPr>
          <w:b/>
          <w:color w:val="000000"/>
        </w:rPr>
        <w:t xml:space="preserve">                              </w:t>
      </w:r>
    </w:p>
    <w:p w:rsidR="001F1BFB" w:rsidRDefault="001F1BFB" w:rsidP="001F1BFB">
      <w:pPr>
        <w:pStyle w:val="a4"/>
        <w:spacing w:line="276" w:lineRule="auto"/>
        <w:jc w:val="both"/>
      </w:pPr>
    </w:p>
    <w:p w:rsidR="001F1BFB" w:rsidRDefault="001F1BFB" w:rsidP="00C446C4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C446C4" w:rsidRPr="00EF26FB" w:rsidRDefault="00C446C4" w:rsidP="00EF26FB">
      <w:pPr>
        <w:pStyle w:val="a3"/>
        <w:shd w:val="clear" w:color="auto" w:fill="FFFFFF"/>
        <w:spacing w:before="0" w:beforeAutospacing="0" w:after="0" w:afterAutospacing="0"/>
      </w:pPr>
      <w:r>
        <w:rPr>
          <w:b/>
        </w:rPr>
        <w:t xml:space="preserve">                                                               Паспорт</w:t>
      </w:r>
      <w:r w:rsidR="00EF26FB">
        <w:rPr>
          <w:b/>
        </w:rPr>
        <w:t xml:space="preserve"> </w:t>
      </w:r>
      <w:r>
        <w:rPr>
          <w:b/>
        </w:rPr>
        <w:t>фонда оценочных средств</w:t>
      </w:r>
    </w:p>
    <w:p w:rsidR="00C446C4" w:rsidRDefault="00C446C4" w:rsidP="00C446C4">
      <w:pPr>
        <w:pStyle w:val="a4"/>
        <w:spacing w:line="276" w:lineRule="auto"/>
        <w:jc w:val="both"/>
      </w:pPr>
      <w:r>
        <w:t>по учебному предмету</w:t>
      </w:r>
      <w:r w:rsidR="001B799E">
        <w:t xml:space="preserve"> геометрия</w:t>
      </w:r>
    </w:p>
    <w:p w:rsidR="00C446C4" w:rsidRDefault="001B799E" w:rsidP="00C446C4">
      <w:pPr>
        <w:spacing w:line="276" w:lineRule="auto"/>
        <w:jc w:val="both"/>
      </w:pPr>
      <w:r>
        <w:t xml:space="preserve">Класс   </w:t>
      </w:r>
      <w:r w:rsidR="00380B1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Л. С. </w:t>
      </w:r>
      <w:proofErr w:type="spellStart"/>
      <w:r w:rsidR="00380B1A">
        <w:rPr>
          <w:rFonts w:ascii="Arial" w:hAnsi="Arial" w:cs="Arial"/>
          <w:color w:val="000000"/>
          <w:sz w:val="21"/>
          <w:szCs w:val="21"/>
          <w:shd w:val="clear" w:color="auto" w:fill="FFFFFF"/>
        </w:rPr>
        <w:t>Атанасян</w:t>
      </w:r>
      <w:proofErr w:type="spellEnd"/>
      <w:r w:rsidR="00380B1A">
        <w:rPr>
          <w:rFonts w:ascii="Arial" w:hAnsi="Arial" w:cs="Arial"/>
          <w:color w:val="000000"/>
          <w:sz w:val="21"/>
          <w:szCs w:val="21"/>
          <w:shd w:val="clear" w:color="auto" w:fill="FFFFFF"/>
        </w:rPr>
        <w:t>, В. Ф. Бутузов, С. Б. Кадомцев, Л. С. Киселева, Э. Г. Позняк</w:t>
      </w:r>
    </w:p>
    <w:p w:rsidR="00C446C4" w:rsidRDefault="00C446C4" w:rsidP="00C446C4">
      <w:pPr>
        <w:spacing w:line="276" w:lineRule="auto"/>
        <w:jc w:val="both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66"/>
        <w:gridCol w:w="5150"/>
        <w:gridCol w:w="5776"/>
      </w:tblGrid>
      <w:tr w:rsidR="00C446C4" w:rsidRPr="00EF26FB" w:rsidTr="001F1BFB">
        <w:trPr>
          <w:jc w:val="center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6C4" w:rsidRPr="00EF26FB" w:rsidRDefault="00C446C4">
            <w:pPr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№ п/п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6C4" w:rsidRPr="00EF26FB" w:rsidRDefault="00C446C4">
            <w:pPr>
              <w:snapToGrid w:val="0"/>
              <w:spacing w:line="276" w:lineRule="auto"/>
              <w:jc w:val="both"/>
              <w:rPr>
                <w:sz w:val="28"/>
                <w:lang w:val="en-US" w:eastAsia="en-US"/>
              </w:rPr>
            </w:pPr>
            <w:r w:rsidRPr="00EF26FB">
              <w:rPr>
                <w:sz w:val="28"/>
                <w:lang w:eastAsia="en-US"/>
              </w:rPr>
              <w:t>Контролируемые разделы (темы) предмета</w:t>
            </w:r>
            <w:r w:rsidRPr="00EF26FB">
              <w:rPr>
                <w:sz w:val="28"/>
                <w:lang w:val="en-US" w:eastAsia="en-US"/>
              </w:rPr>
              <w:t>*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6C4" w:rsidRPr="00EF26FB" w:rsidRDefault="00C446C4">
            <w:pPr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 xml:space="preserve">Наименование </w:t>
            </w:r>
          </w:p>
          <w:p w:rsidR="00C446C4" w:rsidRPr="00EF26FB" w:rsidRDefault="00C446C4">
            <w:pPr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 xml:space="preserve">оценочного средства </w:t>
            </w:r>
          </w:p>
        </w:tc>
      </w:tr>
      <w:tr w:rsidR="00C446C4" w:rsidRPr="00EF26FB" w:rsidTr="001F1BFB">
        <w:trPr>
          <w:trHeight w:val="860"/>
          <w:jc w:val="center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46C4" w:rsidRPr="00EF26FB" w:rsidRDefault="00C446C4">
            <w:pPr>
              <w:suppressAutoHyphens/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1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6C4" w:rsidRPr="00EF26FB" w:rsidRDefault="00C446C4">
            <w:pPr>
              <w:spacing w:line="276" w:lineRule="auto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 xml:space="preserve">Повторение  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6C4" w:rsidRPr="00EF26FB" w:rsidRDefault="00C446C4">
            <w:pPr>
              <w:snapToGrid w:val="0"/>
              <w:spacing w:line="276" w:lineRule="auto"/>
              <w:jc w:val="both"/>
              <w:rPr>
                <w:i/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 xml:space="preserve"> Вводный контроль</w:t>
            </w:r>
          </w:p>
        </w:tc>
      </w:tr>
      <w:tr w:rsidR="00C446C4" w:rsidRPr="00EF26FB" w:rsidTr="001F1BFB">
        <w:trPr>
          <w:trHeight w:val="835"/>
          <w:jc w:val="center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46C4" w:rsidRPr="00EF26FB" w:rsidRDefault="00C446C4">
            <w:pPr>
              <w:suppressAutoHyphens/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2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6C4" w:rsidRPr="00EF26FB" w:rsidRDefault="00C446C4">
            <w:pPr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color w:val="000000"/>
                <w:sz w:val="28"/>
                <w:shd w:val="clear" w:color="auto" w:fill="FFFFFF"/>
                <w:lang w:eastAsia="en-US"/>
              </w:rPr>
              <w:t>Векторы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6C4" w:rsidRPr="00EF26FB" w:rsidRDefault="00C446C4">
            <w:pPr>
              <w:spacing w:line="276" w:lineRule="auto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Контрольная работа № 1</w:t>
            </w:r>
            <w:r w:rsidRPr="00EF26FB">
              <w:rPr>
                <w:b/>
                <w:sz w:val="28"/>
                <w:lang w:eastAsia="en-US"/>
              </w:rPr>
              <w:t xml:space="preserve"> </w:t>
            </w:r>
            <w:r w:rsidRPr="00EF26FB">
              <w:rPr>
                <w:sz w:val="28"/>
                <w:lang w:eastAsia="en-US"/>
              </w:rPr>
              <w:t>по теме:</w:t>
            </w:r>
          </w:p>
          <w:p w:rsidR="00C446C4" w:rsidRPr="00EF26FB" w:rsidRDefault="00C446C4">
            <w:pPr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«Векторы»</w:t>
            </w:r>
          </w:p>
        </w:tc>
      </w:tr>
      <w:tr w:rsidR="00C446C4" w:rsidRPr="00EF26FB" w:rsidTr="001F1BFB">
        <w:trPr>
          <w:trHeight w:val="615"/>
          <w:jc w:val="center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46C4" w:rsidRPr="00EF26FB" w:rsidRDefault="00C446C4">
            <w:pPr>
              <w:suppressAutoHyphens/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3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46C4" w:rsidRPr="00EF26FB" w:rsidRDefault="00C446C4" w:rsidP="00F67DF2">
            <w:pPr>
              <w:pStyle w:val="4"/>
              <w:numPr>
                <w:ilvl w:val="3"/>
                <w:numId w:val="2"/>
              </w:numPr>
              <w:snapToGrid w:val="0"/>
              <w:spacing w:line="276" w:lineRule="auto"/>
              <w:ind w:left="0"/>
              <w:jc w:val="both"/>
              <w:rPr>
                <w:b w:val="0"/>
                <w:sz w:val="28"/>
                <w:szCs w:val="24"/>
              </w:rPr>
            </w:pPr>
            <w:proofErr w:type="spellStart"/>
            <w:r w:rsidRPr="00EF26FB">
              <w:rPr>
                <w:b w:val="0"/>
                <w:color w:val="000000"/>
                <w:sz w:val="28"/>
                <w:szCs w:val="24"/>
                <w:shd w:val="clear" w:color="auto" w:fill="FFFFFF"/>
              </w:rPr>
              <w:t>Соот</w:t>
            </w:r>
            <w:proofErr w:type="spellEnd"/>
            <w:r w:rsidRPr="00EF26FB">
              <w:rPr>
                <w:b w:val="0"/>
                <w:color w:val="000000"/>
                <w:sz w:val="28"/>
                <w:szCs w:val="24"/>
                <w:shd w:val="clear" w:color="auto" w:fill="FFFFFF"/>
              </w:rPr>
              <w:t xml:space="preserve"> </w:t>
            </w:r>
            <w:r w:rsidRPr="00EF26FB">
              <w:rPr>
                <w:b w:val="0"/>
                <w:sz w:val="28"/>
              </w:rPr>
              <w:t xml:space="preserve">     Метод координат</w:t>
            </w:r>
          </w:p>
          <w:p w:rsidR="00C446C4" w:rsidRPr="00EF26FB" w:rsidRDefault="00C446C4" w:rsidP="00F67DF2">
            <w:pPr>
              <w:pStyle w:val="4"/>
              <w:numPr>
                <w:ilvl w:val="3"/>
                <w:numId w:val="2"/>
              </w:numPr>
              <w:snapToGrid w:val="0"/>
              <w:spacing w:line="276" w:lineRule="auto"/>
              <w:ind w:left="0"/>
              <w:jc w:val="both"/>
              <w:rPr>
                <w:b w:val="0"/>
                <w:sz w:val="28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6C4" w:rsidRPr="00EF26FB" w:rsidRDefault="00C446C4">
            <w:pPr>
              <w:spacing w:line="276" w:lineRule="auto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Контрольная работа № 2 по теме: «Метод координат»</w:t>
            </w:r>
          </w:p>
        </w:tc>
      </w:tr>
      <w:tr w:rsidR="00C446C4" w:rsidRPr="00EF26FB" w:rsidTr="001F1BFB">
        <w:trPr>
          <w:trHeight w:val="835"/>
          <w:jc w:val="center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46C4" w:rsidRPr="00EF26FB" w:rsidRDefault="00C446C4">
            <w:pPr>
              <w:suppressAutoHyphens/>
              <w:snapToGrid w:val="0"/>
              <w:spacing w:line="276" w:lineRule="auto"/>
              <w:ind w:left="57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3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6C4" w:rsidRPr="00EF26FB" w:rsidRDefault="00C446C4" w:rsidP="00F67DF2">
            <w:pPr>
              <w:pStyle w:val="4"/>
              <w:numPr>
                <w:ilvl w:val="3"/>
                <w:numId w:val="2"/>
              </w:numPr>
              <w:snapToGrid w:val="0"/>
              <w:spacing w:line="276" w:lineRule="auto"/>
              <w:ind w:left="0"/>
              <w:jc w:val="both"/>
              <w:rPr>
                <w:b w:val="0"/>
                <w:sz w:val="28"/>
                <w:szCs w:val="24"/>
              </w:rPr>
            </w:pPr>
            <w:r w:rsidRPr="00EF26FB">
              <w:rPr>
                <w:color w:val="000000"/>
                <w:sz w:val="28"/>
                <w:szCs w:val="24"/>
                <w:shd w:val="clear" w:color="auto" w:fill="FFFFFF"/>
              </w:rPr>
              <w:t xml:space="preserve">Длин </w:t>
            </w:r>
            <w:r w:rsidRPr="00EF26FB">
              <w:rPr>
                <w:b w:val="0"/>
                <w:color w:val="000000"/>
                <w:sz w:val="28"/>
                <w:szCs w:val="24"/>
                <w:shd w:val="clear" w:color="auto" w:fill="FFFFFF"/>
              </w:rPr>
              <w:t xml:space="preserve"> </w:t>
            </w:r>
            <w:r w:rsidRPr="00EF26FB">
              <w:rPr>
                <w:b w:val="0"/>
                <w:bCs w:val="0"/>
                <w:color w:val="000000"/>
                <w:sz w:val="28"/>
              </w:rPr>
              <w:t>Соотношения между сторонами и углами треугольника. Скалярное произведение векторов.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6C4" w:rsidRPr="00EF26FB" w:rsidRDefault="00C446C4">
            <w:pPr>
              <w:spacing w:line="276" w:lineRule="auto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Контрольная работа № 3</w:t>
            </w:r>
            <w:r w:rsidRPr="00EF26FB">
              <w:rPr>
                <w:b/>
                <w:sz w:val="28"/>
                <w:lang w:eastAsia="en-US"/>
              </w:rPr>
              <w:t xml:space="preserve"> </w:t>
            </w:r>
            <w:r w:rsidRPr="00EF26FB">
              <w:rPr>
                <w:sz w:val="28"/>
                <w:lang w:eastAsia="en-US"/>
              </w:rPr>
              <w:t>по теме: «Соотношение между сторонами и углами треугольника»</w:t>
            </w:r>
          </w:p>
        </w:tc>
      </w:tr>
      <w:tr w:rsidR="00C446C4" w:rsidRPr="00EF26FB" w:rsidTr="001F1BFB">
        <w:trPr>
          <w:trHeight w:val="865"/>
          <w:jc w:val="center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46C4" w:rsidRPr="00EF26FB" w:rsidRDefault="00C446C4">
            <w:pPr>
              <w:suppressAutoHyphens/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 xml:space="preserve">  4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6C4" w:rsidRPr="00EF26FB" w:rsidRDefault="00C446C4" w:rsidP="00F67DF2">
            <w:pPr>
              <w:pStyle w:val="4"/>
              <w:numPr>
                <w:ilvl w:val="3"/>
                <w:numId w:val="2"/>
              </w:numPr>
              <w:snapToGrid w:val="0"/>
              <w:spacing w:line="276" w:lineRule="auto"/>
              <w:ind w:left="0"/>
              <w:jc w:val="both"/>
              <w:rPr>
                <w:b w:val="0"/>
                <w:sz w:val="28"/>
                <w:szCs w:val="24"/>
              </w:rPr>
            </w:pPr>
            <w:r w:rsidRPr="00EF26FB">
              <w:rPr>
                <w:b w:val="0"/>
                <w:color w:val="000000"/>
                <w:sz w:val="28"/>
                <w:szCs w:val="24"/>
                <w:shd w:val="clear" w:color="auto" w:fill="FFFFFF"/>
              </w:rPr>
              <w:t xml:space="preserve"> </w:t>
            </w:r>
            <w:r w:rsidRPr="00EF26FB">
              <w:rPr>
                <w:b w:val="0"/>
                <w:sz w:val="28"/>
              </w:rPr>
              <w:t xml:space="preserve">Длина  </w:t>
            </w:r>
            <w:proofErr w:type="spellStart"/>
            <w:r w:rsidRPr="00EF26FB">
              <w:rPr>
                <w:b w:val="0"/>
                <w:sz w:val="28"/>
              </w:rPr>
              <w:t>Длина</w:t>
            </w:r>
            <w:proofErr w:type="spellEnd"/>
            <w:r w:rsidRPr="00EF26FB">
              <w:rPr>
                <w:b w:val="0"/>
                <w:sz w:val="28"/>
              </w:rPr>
              <w:t xml:space="preserve"> окружности и  площадь круга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6C4" w:rsidRPr="00EF26FB" w:rsidRDefault="00C446C4">
            <w:pPr>
              <w:spacing w:line="276" w:lineRule="auto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Контрольная работа № 4</w:t>
            </w:r>
            <w:r w:rsidRPr="00EF26FB">
              <w:rPr>
                <w:b/>
                <w:sz w:val="28"/>
                <w:lang w:eastAsia="en-US"/>
              </w:rPr>
              <w:t xml:space="preserve"> </w:t>
            </w:r>
            <w:r w:rsidRPr="00EF26FB">
              <w:rPr>
                <w:sz w:val="28"/>
                <w:lang w:eastAsia="en-US"/>
              </w:rPr>
              <w:t>по теме:</w:t>
            </w:r>
          </w:p>
          <w:p w:rsidR="00C446C4" w:rsidRPr="00EF26FB" w:rsidRDefault="00C446C4">
            <w:pPr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«Длина окружности. Площадь круга»</w:t>
            </w:r>
          </w:p>
        </w:tc>
      </w:tr>
      <w:tr w:rsidR="00C446C4" w:rsidRPr="00EF26FB" w:rsidTr="00EF26FB">
        <w:trPr>
          <w:trHeight w:val="732"/>
          <w:jc w:val="center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46C4" w:rsidRPr="00EF26FB" w:rsidRDefault="00C446C4">
            <w:pPr>
              <w:suppressAutoHyphens/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5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46C4" w:rsidRPr="00EF26FB" w:rsidRDefault="00C446C4" w:rsidP="00EF26FB">
            <w:pPr>
              <w:pStyle w:val="3"/>
              <w:shd w:val="clear" w:color="auto" w:fill="FFFFFF"/>
              <w:spacing w:before="94" w:after="150" w:line="276" w:lineRule="auto"/>
              <w:rPr>
                <w:rFonts w:ascii="Times New Roman" w:hAnsi="Times New Roman" w:cs="Times New Roman"/>
                <w:b w:val="0"/>
                <w:bCs w:val="0"/>
                <w:color w:val="2D2D2D"/>
                <w:sz w:val="28"/>
                <w:lang w:eastAsia="en-US"/>
              </w:rPr>
            </w:pPr>
            <w:r w:rsidRPr="00EF26FB">
              <w:rPr>
                <w:rFonts w:ascii="Times New Roman" w:hAnsi="Times New Roman" w:cs="Times New Roman"/>
                <w:b w:val="0"/>
                <w:bCs w:val="0"/>
                <w:color w:val="2D2D2D"/>
                <w:sz w:val="28"/>
                <w:lang w:eastAsia="en-US"/>
              </w:rPr>
              <w:t>Движение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6C4" w:rsidRPr="00EF26FB" w:rsidRDefault="00C446C4">
            <w:pPr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Контрольная работа № 5 по теме: «Движение»</w:t>
            </w:r>
          </w:p>
        </w:tc>
      </w:tr>
      <w:tr w:rsidR="00C446C4" w:rsidRPr="00EF26FB" w:rsidTr="001F1BFB">
        <w:trPr>
          <w:trHeight w:val="850"/>
          <w:jc w:val="center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46C4" w:rsidRPr="00EF26FB" w:rsidRDefault="00C446C4">
            <w:pPr>
              <w:suppressAutoHyphens/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6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6C4" w:rsidRPr="00EF26FB" w:rsidRDefault="00C446C4">
            <w:pPr>
              <w:pStyle w:val="3"/>
              <w:shd w:val="clear" w:color="auto" w:fill="FFFFFF"/>
              <w:spacing w:before="94" w:after="15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lang w:eastAsia="en-US"/>
              </w:rPr>
            </w:pPr>
            <w:r w:rsidRPr="00EF26FB">
              <w:rPr>
                <w:b w:val="0"/>
                <w:color w:val="000000" w:themeColor="text1"/>
                <w:sz w:val="28"/>
                <w:lang w:eastAsia="en-US"/>
              </w:rPr>
              <w:t>Об аксиомах планиметрии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6C4" w:rsidRPr="00EF26FB" w:rsidRDefault="00C446C4">
            <w:pPr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Рефераты</w:t>
            </w:r>
          </w:p>
        </w:tc>
      </w:tr>
      <w:tr w:rsidR="00C446C4" w:rsidRPr="00EF26FB" w:rsidTr="001F1BFB">
        <w:trPr>
          <w:trHeight w:val="850"/>
          <w:jc w:val="center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46C4" w:rsidRPr="00EF26FB" w:rsidRDefault="00C446C4">
            <w:pPr>
              <w:suppressAutoHyphens/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lastRenderedPageBreak/>
              <w:t>7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46C4" w:rsidRPr="00EF26FB" w:rsidRDefault="00C446C4">
            <w:pPr>
              <w:pStyle w:val="3"/>
              <w:shd w:val="clear" w:color="auto" w:fill="FFFFFF"/>
              <w:spacing w:before="94" w:after="150" w:line="276" w:lineRule="auto"/>
              <w:rPr>
                <w:b w:val="0"/>
                <w:color w:val="000000" w:themeColor="text1"/>
                <w:sz w:val="28"/>
                <w:lang w:eastAsia="en-US"/>
              </w:rPr>
            </w:pPr>
            <w:r w:rsidRPr="00EF26FB">
              <w:rPr>
                <w:b w:val="0"/>
                <w:bCs w:val="0"/>
                <w:color w:val="000000"/>
                <w:sz w:val="28"/>
                <w:lang w:eastAsia="en-US"/>
              </w:rPr>
              <w:t>Повторение. Решение задач.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6C4" w:rsidRPr="00EF26FB" w:rsidRDefault="00C446C4">
            <w:pPr>
              <w:snapToGrid w:val="0"/>
              <w:spacing w:line="276" w:lineRule="auto"/>
              <w:jc w:val="both"/>
              <w:rPr>
                <w:sz w:val="28"/>
                <w:lang w:eastAsia="en-US"/>
              </w:rPr>
            </w:pPr>
            <w:r w:rsidRPr="00EF26FB">
              <w:rPr>
                <w:sz w:val="28"/>
                <w:lang w:eastAsia="en-US"/>
              </w:rPr>
              <w:t>Итоговая контрольная работа</w:t>
            </w:r>
          </w:p>
        </w:tc>
      </w:tr>
    </w:tbl>
    <w:p w:rsidR="00C446C4" w:rsidRDefault="00C446C4"/>
    <w:p w:rsidR="00C446C4" w:rsidRDefault="00C446C4" w:rsidP="00C446C4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Контрольные работы по геометрии </w:t>
      </w:r>
    </w:p>
    <w:p w:rsidR="00C446C4" w:rsidRDefault="00C446C4" w:rsidP="00C44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446C4" w:rsidRDefault="00C446C4" w:rsidP="00C44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C446C4" w:rsidRDefault="00C446C4" w:rsidP="00C446C4">
      <w:pPr>
        <w:jc w:val="center"/>
      </w:pPr>
      <w:r>
        <w:t xml:space="preserve">(УМК под ред. </w:t>
      </w:r>
      <w:r w:rsidRPr="004428B9">
        <w:t xml:space="preserve">Л.С. </w:t>
      </w:r>
      <w:proofErr w:type="spellStart"/>
      <w:r w:rsidRPr="004428B9">
        <w:t>Атанасяна</w:t>
      </w:r>
      <w:proofErr w:type="spellEnd"/>
      <w:r>
        <w:t>)</w:t>
      </w:r>
    </w:p>
    <w:p w:rsidR="00C446C4" w:rsidRDefault="00C446C4" w:rsidP="00C446C4">
      <w:pPr>
        <w:jc w:val="center"/>
      </w:pPr>
    </w:p>
    <w:p w:rsidR="00C446C4" w:rsidRDefault="00C446C4" w:rsidP="00C446C4">
      <w:pPr>
        <w:jc w:val="center"/>
      </w:pPr>
      <w:r w:rsidRPr="000D3404">
        <w:rPr>
          <w:b/>
        </w:rPr>
        <w:t>Контрольная работа № 1</w:t>
      </w:r>
      <w:r>
        <w:rPr>
          <w:b/>
        </w:rPr>
        <w:t xml:space="preserve">   </w:t>
      </w:r>
      <w:r w:rsidRPr="000D3404">
        <w:rPr>
          <w:b/>
        </w:rPr>
        <w:t xml:space="preserve"> </w:t>
      </w:r>
      <w:r w:rsidRPr="007D34FA">
        <w:t>Векторы</w:t>
      </w:r>
      <w:r w:rsidRPr="007D34FA">
        <w:rPr>
          <w:b/>
        </w:rPr>
        <w:t xml:space="preserve">  </w:t>
      </w:r>
      <w:r>
        <w:rPr>
          <w:b/>
        </w:rPr>
        <w:t xml:space="preserve">                                                               </w:t>
      </w:r>
    </w:p>
    <w:tbl>
      <w:tblPr>
        <w:tblStyle w:val="a5"/>
        <w:tblpPr w:leftFromText="180" w:rightFromText="180" w:vertAnchor="text" w:tblpX="250" w:tblpY="1"/>
        <w:tblOverlap w:val="never"/>
        <w:tblW w:w="14850" w:type="dxa"/>
        <w:tblLook w:val="04A0" w:firstRow="1" w:lastRow="0" w:firstColumn="1" w:lastColumn="0" w:noHBand="0" w:noVBand="1"/>
      </w:tblPr>
      <w:tblGrid>
        <w:gridCol w:w="7196"/>
        <w:gridCol w:w="7654"/>
      </w:tblGrid>
      <w:tr w:rsidR="00C446C4" w:rsidRPr="000D3404" w:rsidTr="001F1BFB">
        <w:tc>
          <w:tcPr>
            <w:tcW w:w="7196" w:type="dxa"/>
          </w:tcPr>
          <w:p w:rsidR="00C446C4" w:rsidRPr="000D3404" w:rsidRDefault="00C446C4" w:rsidP="00F67DF2">
            <w:pPr>
              <w:jc w:val="center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>1 вариант.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ind w:right="-64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1). Начертите два неколлинеарных вектора </w:t>
            </w:r>
            <w:r w:rsidRPr="000D3404">
              <w:rPr>
                <w:position w:val="-6"/>
                <w:sz w:val="24"/>
                <w:szCs w:val="24"/>
              </w:rPr>
              <w:object w:dxaOrig="2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3.5pt" o:ole="">
                  <v:imagedata r:id="rId5" o:title=""/>
                </v:shape>
                <o:OLEObject Type="Embed" ProgID="Equation.3" ShapeID="_x0000_i1025" DrawAspect="Content" ObjectID="_1737396106" r:id="rId6"/>
              </w:objec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position w:val="-6"/>
                <w:sz w:val="24"/>
                <w:szCs w:val="24"/>
              </w:rPr>
              <w:object w:dxaOrig="200" w:dyaOrig="279">
                <v:shape id="_x0000_i1026" type="#_x0000_t75" style="width:11.25pt;height:13.5pt" o:ole="">
                  <v:imagedata r:id="rId7" o:title=""/>
                </v:shape>
                <o:OLEObject Type="Embed" ProgID="Equation.3" ShapeID="_x0000_i1026" DrawAspect="Content" ObjectID="_1737396107" r:id="rId8"/>
              </w:object>
            </w:r>
            <w:r w:rsidRPr="000D3404">
              <w:rPr>
                <w:sz w:val="24"/>
                <w:szCs w:val="24"/>
              </w:rPr>
              <w:t>. Постройте векторы, равные:</w:t>
            </w:r>
          </w:p>
          <w:p w:rsidR="00C446C4" w:rsidRPr="000D3404" w:rsidRDefault="00C446C4" w:rsidP="00F67DF2">
            <w:pPr>
              <w:ind w:right="-64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а). </w:t>
            </w:r>
            <w:r w:rsidRPr="000D3404">
              <w:rPr>
                <w:position w:val="-24"/>
                <w:sz w:val="24"/>
                <w:szCs w:val="24"/>
              </w:rPr>
              <w:object w:dxaOrig="859" w:dyaOrig="620">
                <v:shape id="_x0000_i1027" type="#_x0000_t75" style="width:45pt;height:30.75pt" o:ole="">
                  <v:imagedata r:id="rId9" o:title=""/>
                </v:shape>
                <o:OLEObject Type="Embed" ProgID="Equation.3" ShapeID="_x0000_i1027" DrawAspect="Content" ObjectID="_1737396108" r:id="rId10"/>
              </w:object>
            </w:r>
            <w:r w:rsidRPr="000D3404">
              <w:rPr>
                <w:sz w:val="24"/>
                <w:szCs w:val="24"/>
              </w:rPr>
              <w:t xml:space="preserve">; б). </w:t>
            </w:r>
            <w:r w:rsidRPr="000D3404">
              <w:rPr>
                <w:position w:val="-6"/>
                <w:sz w:val="24"/>
                <w:szCs w:val="24"/>
              </w:rPr>
              <w:object w:dxaOrig="680" w:dyaOrig="279">
                <v:shape id="_x0000_i1028" type="#_x0000_t75" style="width:33.75pt;height:13.5pt" o:ole="">
                  <v:imagedata r:id="rId11" o:title=""/>
                </v:shape>
                <o:OLEObject Type="Embed" ProgID="Equation.3" ShapeID="_x0000_i1028" DrawAspect="Content" ObjectID="_1737396109" r:id="rId12"/>
              </w:object>
            </w:r>
          </w:p>
          <w:p w:rsidR="00C446C4" w:rsidRPr="000D3404" w:rsidRDefault="00C446C4" w:rsidP="00F67DF2">
            <w:pPr>
              <w:ind w:right="-64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2). На стороне </w:t>
            </w:r>
            <w:r w:rsidRPr="000D3404">
              <w:rPr>
                <w:i/>
                <w:sz w:val="24"/>
                <w:szCs w:val="24"/>
              </w:rPr>
              <w:t>ВС</w:t>
            </w:r>
            <w:r w:rsidRPr="000D3404">
              <w:rPr>
                <w:sz w:val="24"/>
                <w:szCs w:val="24"/>
              </w:rPr>
              <w:t xml:space="preserve"> ромба </w:t>
            </w:r>
            <w:r w:rsidRPr="000D3404">
              <w:rPr>
                <w:i/>
                <w:sz w:val="24"/>
                <w:szCs w:val="24"/>
              </w:rPr>
              <w:t xml:space="preserve">АВСD </w:t>
            </w:r>
            <w:r w:rsidRPr="000D3404">
              <w:rPr>
                <w:sz w:val="24"/>
                <w:szCs w:val="24"/>
              </w:rPr>
              <w:t xml:space="preserve">лежит точка </w:t>
            </w:r>
            <w:proofErr w:type="gramStart"/>
            <w:r w:rsidRPr="000D3404">
              <w:rPr>
                <w:i/>
                <w:sz w:val="24"/>
                <w:szCs w:val="24"/>
              </w:rPr>
              <w:t>К</w:t>
            </w:r>
            <w:proofErr w:type="gramEnd"/>
            <w:r w:rsidRPr="000D3404">
              <w:rPr>
                <w:sz w:val="24"/>
                <w:szCs w:val="24"/>
              </w:rPr>
              <w:t xml:space="preserve"> такая, что </w:t>
            </w:r>
            <w:r w:rsidRPr="000D3404">
              <w:rPr>
                <w:i/>
                <w:sz w:val="24"/>
                <w:szCs w:val="24"/>
              </w:rPr>
              <w:t>ВК = КС, О</w:t>
            </w:r>
            <w:r w:rsidRPr="000D3404">
              <w:rPr>
                <w:sz w:val="24"/>
                <w:szCs w:val="24"/>
              </w:rPr>
              <w:t xml:space="preserve"> – точка пересечения диагоналей. Выразите векторы </w:t>
            </w:r>
            <w:r w:rsidRPr="000D3404">
              <w:rPr>
                <w:position w:val="-10"/>
                <w:sz w:val="24"/>
                <w:szCs w:val="24"/>
              </w:rPr>
              <w:object w:dxaOrig="1400" w:dyaOrig="400">
                <v:shape id="_x0000_i1029" type="#_x0000_t75" style="width:69pt;height:19.5pt" o:ole="">
                  <v:imagedata r:id="rId13" o:title=""/>
                </v:shape>
                <o:OLEObject Type="Embed" ProgID="Equation.3" ShapeID="_x0000_i1029" DrawAspect="Content" ObjectID="_1737396110" r:id="rId14"/>
              </w:object>
            </w:r>
            <w:r w:rsidRPr="000D3404">
              <w:rPr>
                <w:sz w:val="24"/>
                <w:szCs w:val="24"/>
              </w:rPr>
              <w:t xml:space="preserve"> через векторы </w:t>
            </w:r>
            <w:r w:rsidRPr="000D3404">
              <w:rPr>
                <w:position w:val="-6"/>
                <w:sz w:val="24"/>
                <w:szCs w:val="24"/>
              </w:rPr>
              <w:object w:dxaOrig="780" w:dyaOrig="360">
                <v:shape id="_x0000_i1030" type="#_x0000_t75" style="width:38.25pt;height:18pt" o:ole="">
                  <v:imagedata r:id="rId15" o:title=""/>
                </v:shape>
                <o:OLEObject Type="Embed" ProgID="Equation.3" ShapeID="_x0000_i1030" DrawAspect="Content" ObjectID="_1737396111" r:id="rId16"/>
              </w:objec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position w:val="-6"/>
                <w:sz w:val="24"/>
                <w:szCs w:val="24"/>
              </w:rPr>
              <w:object w:dxaOrig="800" w:dyaOrig="360">
                <v:shape id="_x0000_i1031" type="#_x0000_t75" style="width:39.75pt;height:18pt" o:ole="">
                  <v:imagedata r:id="rId17" o:title=""/>
                </v:shape>
                <o:OLEObject Type="Embed" ProgID="Equation.3" ShapeID="_x0000_i1031" DrawAspect="Content" ObjectID="_1737396112" r:id="rId18"/>
              </w:object>
            </w:r>
            <w:r w:rsidRPr="000D3404">
              <w:rPr>
                <w:sz w:val="24"/>
                <w:szCs w:val="24"/>
              </w:rPr>
              <w:t>.</w:t>
            </w:r>
          </w:p>
          <w:p w:rsidR="00C446C4" w:rsidRPr="000D3404" w:rsidRDefault="00C446C4" w:rsidP="00F67DF2">
            <w:pPr>
              <w:ind w:right="-64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3). В равнобедренной трапеции высота делит большее основание на отрезки, равные </w:t>
            </w:r>
            <w:r w:rsidRPr="000D3404">
              <w:rPr>
                <w:i/>
                <w:sz w:val="24"/>
                <w:szCs w:val="24"/>
              </w:rPr>
              <w:t>5</w:t>
            </w:r>
            <w:r w:rsidRPr="000D3404">
              <w:rPr>
                <w:sz w:val="24"/>
                <w:szCs w:val="24"/>
              </w:rPr>
              <w:t xml:space="preserve"> и </w:t>
            </w:r>
            <w:r w:rsidRPr="000D3404">
              <w:rPr>
                <w:i/>
                <w:sz w:val="24"/>
                <w:szCs w:val="24"/>
              </w:rPr>
              <w:t>12</w:t>
            </w:r>
            <w:r w:rsidRPr="000D3404">
              <w:rPr>
                <w:sz w:val="24"/>
                <w:szCs w:val="24"/>
              </w:rPr>
              <w:t xml:space="preserve"> см</w:t>
            </w:r>
            <w:r w:rsidRPr="000D3404">
              <w:rPr>
                <w:i/>
                <w:sz w:val="24"/>
                <w:szCs w:val="24"/>
              </w:rPr>
              <w:t xml:space="preserve">. </w:t>
            </w:r>
            <w:r w:rsidRPr="000D3404">
              <w:rPr>
                <w:sz w:val="24"/>
                <w:szCs w:val="24"/>
              </w:rPr>
              <w:t>Найдите среднюю линию трапеции.</w:t>
            </w:r>
          </w:p>
          <w:p w:rsidR="00C446C4" w:rsidRPr="000D3404" w:rsidRDefault="00C446C4" w:rsidP="00F67DF2">
            <w:pPr>
              <w:ind w:right="-64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4). * В треугольнике </w:t>
            </w:r>
            <w:r w:rsidRPr="000D3404">
              <w:rPr>
                <w:i/>
                <w:sz w:val="24"/>
                <w:szCs w:val="24"/>
              </w:rPr>
              <w:t>АВС О</w:t>
            </w:r>
            <w:r w:rsidRPr="000D3404">
              <w:rPr>
                <w:sz w:val="24"/>
                <w:szCs w:val="24"/>
              </w:rPr>
              <w:t xml:space="preserve"> – точка пересечения медиан. Выразите вектор </w:t>
            </w:r>
            <w:r w:rsidRPr="000D3404">
              <w:rPr>
                <w:position w:val="-6"/>
                <w:sz w:val="24"/>
                <w:szCs w:val="24"/>
              </w:rPr>
              <w:object w:dxaOrig="420" w:dyaOrig="360">
                <v:shape id="_x0000_i1032" type="#_x0000_t75" style="width:20.25pt;height:18pt" o:ole="">
                  <v:imagedata r:id="rId19" o:title=""/>
                </v:shape>
                <o:OLEObject Type="Embed" ProgID="Equation.3" ShapeID="_x0000_i1032" DrawAspect="Content" ObjectID="_1737396113" r:id="rId20"/>
              </w:object>
            </w:r>
            <w:r w:rsidRPr="000D3404">
              <w:rPr>
                <w:sz w:val="24"/>
                <w:szCs w:val="24"/>
              </w:rPr>
              <w:t xml:space="preserve"> через векторы </w:t>
            </w:r>
            <w:r w:rsidRPr="000D3404">
              <w:rPr>
                <w:position w:val="-6"/>
                <w:sz w:val="24"/>
                <w:szCs w:val="24"/>
              </w:rPr>
              <w:object w:dxaOrig="780" w:dyaOrig="360">
                <v:shape id="_x0000_i1033" type="#_x0000_t75" style="width:38.25pt;height:18pt" o:ole="">
                  <v:imagedata r:id="rId15" o:title=""/>
                </v:shape>
                <o:OLEObject Type="Embed" ProgID="Equation.3" ShapeID="_x0000_i1033" DrawAspect="Content" ObjectID="_1737396114" r:id="rId21"/>
              </w:object>
            </w:r>
            <w:r w:rsidRPr="000D3404">
              <w:rPr>
                <w:sz w:val="24"/>
                <w:szCs w:val="24"/>
              </w:rPr>
              <w:t xml:space="preserve"> и </w:t>
            </w:r>
            <w:r w:rsidRPr="000D3404">
              <w:rPr>
                <w:position w:val="-6"/>
                <w:sz w:val="24"/>
                <w:szCs w:val="24"/>
              </w:rPr>
              <w:object w:dxaOrig="800" w:dyaOrig="360">
                <v:shape id="_x0000_i1034" type="#_x0000_t75" style="width:39.75pt;height:18pt" o:ole="">
                  <v:imagedata r:id="rId22" o:title=""/>
                </v:shape>
                <o:OLEObject Type="Embed" ProgID="Equation.3" ShapeID="_x0000_i1034" DrawAspect="Content" ObjectID="_1737396115" r:id="rId23"/>
              </w:object>
            </w:r>
            <w:r w:rsidRPr="000D3404">
              <w:rPr>
                <w:sz w:val="24"/>
                <w:szCs w:val="24"/>
              </w:rPr>
              <w:t>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C446C4" w:rsidRPr="000D3404" w:rsidRDefault="00C446C4" w:rsidP="00F67DF2">
            <w:pPr>
              <w:ind w:right="-64"/>
              <w:jc w:val="center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>2 вариант</w:t>
            </w:r>
          </w:p>
          <w:p w:rsidR="00C446C4" w:rsidRPr="000D3404" w:rsidRDefault="00C446C4" w:rsidP="00F67DF2">
            <w:pPr>
              <w:ind w:right="-64"/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ind w:right="-64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1). Начертите два неколлинеарных вектора </w:t>
            </w:r>
            <w:r w:rsidRPr="000D3404">
              <w:rPr>
                <w:position w:val="-6"/>
                <w:sz w:val="24"/>
                <w:szCs w:val="24"/>
              </w:rPr>
              <w:object w:dxaOrig="260" w:dyaOrig="279">
                <v:shape id="_x0000_i1035" type="#_x0000_t75" style="width:13.5pt;height:13.5pt" o:ole="">
                  <v:imagedata r:id="rId24" o:title=""/>
                </v:shape>
                <o:OLEObject Type="Embed" ProgID="Equation.3" ShapeID="_x0000_i1035" DrawAspect="Content" ObjectID="_1737396116" r:id="rId25"/>
              </w:objec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position w:val="-6"/>
                <w:sz w:val="24"/>
                <w:szCs w:val="24"/>
              </w:rPr>
              <w:object w:dxaOrig="200" w:dyaOrig="279">
                <v:shape id="_x0000_i1036" type="#_x0000_t75" style="width:11.25pt;height:13.5pt" o:ole="">
                  <v:imagedata r:id="rId26" o:title=""/>
                </v:shape>
                <o:OLEObject Type="Embed" ProgID="Equation.3" ShapeID="_x0000_i1036" DrawAspect="Content" ObjectID="_1737396117" r:id="rId27"/>
              </w:object>
            </w:r>
            <w:r w:rsidRPr="000D3404">
              <w:rPr>
                <w:sz w:val="24"/>
                <w:szCs w:val="24"/>
              </w:rPr>
              <w:t>. Постройте векторы, равные:</w:t>
            </w:r>
          </w:p>
          <w:p w:rsidR="00C446C4" w:rsidRPr="000D3404" w:rsidRDefault="00C446C4" w:rsidP="00F67DF2">
            <w:pPr>
              <w:ind w:right="-64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а). </w:t>
            </w:r>
            <w:r w:rsidRPr="000D3404">
              <w:rPr>
                <w:position w:val="-24"/>
                <w:sz w:val="24"/>
                <w:szCs w:val="24"/>
              </w:rPr>
              <w:object w:dxaOrig="900" w:dyaOrig="620">
                <v:shape id="_x0000_i1037" type="#_x0000_t75" style="width:45pt;height:30.75pt" o:ole="">
                  <v:imagedata r:id="rId28" o:title=""/>
                </v:shape>
                <o:OLEObject Type="Embed" ProgID="Equation.3" ShapeID="_x0000_i1037" DrawAspect="Content" ObjectID="_1737396118" r:id="rId29"/>
              </w:object>
            </w:r>
            <w:r w:rsidRPr="000D3404">
              <w:rPr>
                <w:sz w:val="24"/>
                <w:szCs w:val="24"/>
              </w:rPr>
              <w:t xml:space="preserve">; б). </w:t>
            </w:r>
            <w:r w:rsidRPr="000D3404">
              <w:rPr>
                <w:position w:val="-6"/>
                <w:sz w:val="24"/>
                <w:szCs w:val="24"/>
              </w:rPr>
              <w:object w:dxaOrig="700" w:dyaOrig="279">
                <v:shape id="_x0000_i1038" type="#_x0000_t75" style="width:33.75pt;height:13.5pt" o:ole="">
                  <v:imagedata r:id="rId30" o:title=""/>
                </v:shape>
                <o:OLEObject Type="Embed" ProgID="Equation.3" ShapeID="_x0000_i1038" DrawAspect="Content" ObjectID="_1737396119" r:id="rId31"/>
              </w:object>
            </w:r>
          </w:p>
          <w:p w:rsidR="00C446C4" w:rsidRPr="000D3404" w:rsidRDefault="00C446C4" w:rsidP="00F67DF2">
            <w:pPr>
              <w:ind w:right="-64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2). На стороне </w:t>
            </w:r>
            <w:r w:rsidRPr="000D3404">
              <w:rPr>
                <w:i/>
                <w:sz w:val="24"/>
                <w:szCs w:val="24"/>
              </w:rPr>
              <w:t>СD</w:t>
            </w:r>
            <w:r w:rsidRPr="000D3404">
              <w:rPr>
                <w:sz w:val="24"/>
                <w:szCs w:val="24"/>
              </w:rPr>
              <w:t xml:space="preserve"> квадрата </w:t>
            </w:r>
            <w:r w:rsidRPr="000D3404">
              <w:rPr>
                <w:i/>
                <w:sz w:val="24"/>
                <w:szCs w:val="24"/>
              </w:rPr>
              <w:t xml:space="preserve">АВСD </w:t>
            </w:r>
            <w:r w:rsidRPr="000D3404">
              <w:rPr>
                <w:sz w:val="24"/>
                <w:szCs w:val="24"/>
              </w:rPr>
              <w:t xml:space="preserve">лежит точка </w:t>
            </w:r>
            <w:r w:rsidRPr="000D3404">
              <w:rPr>
                <w:i/>
                <w:sz w:val="24"/>
                <w:szCs w:val="24"/>
              </w:rPr>
              <w:t>Р</w:t>
            </w:r>
            <w:r w:rsidRPr="000D3404">
              <w:rPr>
                <w:sz w:val="24"/>
                <w:szCs w:val="24"/>
              </w:rPr>
              <w:t xml:space="preserve"> такая, что </w:t>
            </w:r>
            <w:r w:rsidRPr="000D3404">
              <w:rPr>
                <w:i/>
                <w:sz w:val="24"/>
                <w:szCs w:val="24"/>
              </w:rPr>
              <w:t>СР = Р</w:t>
            </w:r>
            <w:proofErr w:type="gramStart"/>
            <w:r w:rsidRPr="000D3404">
              <w:rPr>
                <w:i/>
                <w:sz w:val="24"/>
                <w:szCs w:val="24"/>
              </w:rPr>
              <w:t>D ,</w:t>
            </w:r>
            <w:proofErr w:type="gramEnd"/>
            <w:r w:rsidRPr="000D3404">
              <w:rPr>
                <w:i/>
                <w:sz w:val="24"/>
                <w:szCs w:val="24"/>
              </w:rPr>
              <w:t xml:space="preserve"> О</w:t>
            </w:r>
            <w:r w:rsidRPr="000D3404">
              <w:rPr>
                <w:sz w:val="24"/>
                <w:szCs w:val="24"/>
              </w:rPr>
              <w:t xml:space="preserve"> – точка пересечения диагоналей. Выразите векторы </w:t>
            </w:r>
            <w:r w:rsidRPr="000D3404">
              <w:rPr>
                <w:position w:val="-10"/>
                <w:sz w:val="24"/>
                <w:szCs w:val="24"/>
              </w:rPr>
              <w:object w:dxaOrig="1280" w:dyaOrig="420">
                <v:shape id="_x0000_i1039" type="#_x0000_t75" style="width:63pt;height:21pt" o:ole="">
                  <v:imagedata r:id="rId32" o:title=""/>
                </v:shape>
                <o:OLEObject Type="Embed" ProgID="Equation.3" ShapeID="_x0000_i1039" DrawAspect="Content" ObjectID="_1737396120" r:id="rId33"/>
              </w:object>
            </w:r>
            <w:r w:rsidRPr="000D3404">
              <w:rPr>
                <w:sz w:val="24"/>
                <w:szCs w:val="24"/>
              </w:rPr>
              <w:t xml:space="preserve"> через векторы </w:t>
            </w:r>
            <w:r w:rsidRPr="000D3404">
              <w:rPr>
                <w:position w:val="-6"/>
                <w:sz w:val="24"/>
                <w:szCs w:val="24"/>
              </w:rPr>
              <w:object w:dxaOrig="740" w:dyaOrig="380">
                <v:shape id="_x0000_i1040" type="#_x0000_t75" style="width:37.5pt;height:19.5pt" o:ole="">
                  <v:imagedata r:id="rId34" o:title=""/>
                </v:shape>
                <o:OLEObject Type="Embed" ProgID="Equation.3" ShapeID="_x0000_i1040" DrawAspect="Content" ObjectID="_1737396121" r:id="rId35"/>
              </w:objec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position w:val="-10"/>
                <w:sz w:val="24"/>
                <w:szCs w:val="24"/>
              </w:rPr>
              <w:object w:dxaOrig="780" w:dyaOrig="420">
                <v:shape id="_x0000_i1041" type="#_x0000_t75" style="width:39.75pt;height:21pt" o:ole="">
                  <v:imagedata r:id="rId36" o:title=""/>
                </v:shape>
                <o:OLEObject Type="Embed" ProgID="Equation.3" ShapeID="_x0000_i1041" DrawAspect="Content" ObjectID="_1737396122" r:id="rId37"/>
              </w:object>
            </w:r>
            <w:r w:rsidRPr="000D3404">
              <w:rPr>
                <w:sz w:val="24"/>
                <w:szCs w:val="24"/>
              </w:rPr>
              <w:t>.</w:t>
            </w:r>
          </w:p>
          <w:p w:rsidR="00C446C4" w:rsidRPr="000D3404" w:rsidRDefault="00C446C4" w:rsidP="00F67DF2">
            <w:pPr>
              <w:ind w:right="-64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3). В равнобедренной трапеции один из углов равен </w:t>
            </w:r>
            <w:r w:rsidRPr="000D3404">
              <w:rPr>
                <w:i/>
                <w:sz w:val="24"/>
                <w:szCs w:val="24"/>
              </w:rPr>
              <w:t>60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sz w:val="24"/>
                <w:szCs w:val="24"/>
              </w:rPr>
              <w:t xml:space="preserve">, боковая сторона равна </w:t>
            </w:r>
            <w:r w:rsidRPr="000D3404">
              <w:rPr>
                <w:i/>
                <w:sz w:val="24"/>
                <w:szCs w:val="24"/>
              </w:rPr>
              <w:t>8 см</w:t>
            </w:r>
            <w:r w:rsidRPr="000D3404">
              <w:rPr>
                <w:sz w:val="24"/>
                <w:szCs w:val="24"/>
              </w:rPr>
              <w:t xml:space="preserve">, а меньшее основание </w:t>
            </w:r>
            <w:r w:rsidRPr="000D3404">
              <w:rPr>
                <w:i/>
                <w:sz w:val="24"/>
                <w:szCs w:val="24"/>
              </w:rPr>
              <w:t>7 см</w:t>
            </w:r>
            <w:r w:rsidRPr="000D3404">
              <w:rPr>
                <w:sz w:val="24"/>
                <w:szCs w:val="24"/>
              </w:rPr>
              <w:t>. Найдите среднюю линию трапеции.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4). * В треугольнике </w:t>
            </w:r>
            <w:r w:rsidRPr="000D3404">
              <w:rPr>
                <w:i/>
                <w:sz w:val="24"/>
                <w:szCs w:val="24"/>
              </w:rPr>
              <w:t>МNK  О</w:t>
            </w:r>
            <w:r w:rsidRPr="000D3404">
              <w:rPr>
                <w:sz w:val="24"/>
                <w:szCs w:val="24"/>
              </w:rPr>
              <w:t xml:space="preserve"> – точка пересечения медиан, </w:t>
            </w:r>
            <w:r w:rsidRPr="000D3404">
              <w:rPr>
                <w:position w:val="-10"/>
                <w:sz w:val="24"/>
                <w:szCs w:val="24"/>
              </w:rPr>
              <w:object w:dxaOrig="3440" w:dyaOrig="420">
                <v:shape id="_x0000_i1042" type="#_x0000_t75" style="width:172.5pt;height:21pt" o:ole="">
                  <v:imagedata r:id="rId38" o:title=""/>
                </v:shape>
                <o:OLEObject Type="Embed" ProgID="Equation.3" ShapeID="_x0000_i1042" DrawAspect="Content" ObjectID="_1737396123" r:id="rId39"/>
              </w:object>
            </w:r>
            <w:r w:rsidRPr="000D3404">
              <w:rPr>
                <w:sz w:val="24"/>
                <w:szCs w:val="24"/>
              </w:rPr>
              <w:t xml:space="preserve">. Найдите число </w:t>
            </w:r>
            <w:r w:rsidRPr="000D3404">
              <w:rPr>
                <w:i/>
                <w:sz w:val="24"/>
                <w:szCs w:val="24"/>
              </w:rPr>
              <w:t>k</w:t>
            </w:r>
            <w:r w:rsidRPr="000D3404">
              <w:rPr>
                <w:sz w:val="24"/>
                <w:szCs w:val="24"/>
              </w:rPr>
              <w:t>.</w:t>
            </w:r>
          </w:p>
        </w:tc>
      </w:tr>
      <w:tr w:rsidR="00C446C4" w:rsidRPr="000D3404" w:rsidTr="001F1BFB">
        <w:tc>
          <w:tcPr>
            <w:tcW w:w="148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446C4" w:rsidRDefault="00C446C4" w:rsidP="00F67D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D3404">
              <w:rPr>
                <w:b/>
                <w:sz w:val="24"/>
                <w:szCs w:val="24"/>
              </w:rPr>
              <w:t>Контрольная работа № 2</w:t>
            </w:r>
            <w:r>
              <w:rPr>
                <w:b/>
                <w:sz w:val="24"/>
                <w:szCs w:val="24"/>
              </w:rPr>
              <w:t xml:space="preserve">   </w:t>
            </w:r>
            <w:r>
              <w:t xml:space="preserve"> </w:t>
            </w:r>
            <w:r w:rsidRPr="007D34FA">
              <w:rPr>
                <w:sz w:val="24"/>
                <w:szCs w:val="24"/>
              </w:rPr>
              <w:t>Метод координат</w:t>
            </w:r>
            <w:r w:rsidRPr="007D34FA">
              <w:rPr>
                <w:b/>
                <w:sz w:val="24"/>
                <w:szCs w:val="24"/>
              </w:rPr>
              <w:t xml:space="preserve">                                                                      </w:t>
            </w:r>
          </w:p>
        </w:tc>
      </w:tr>
      <w:tr w:rsidR="00C446C4" w:rsidRPr="000D3404" w:rsidTr="001F1BFB">
        <w:tc>
          <w:tcPr>
            <w:tcW w:w="7196" w:type="dxa"/>
          </w:tcPr>
          <w:p w:rsidR="00C446C4" w:rsidRPr="000D3404" w:rsidRDefault="00C446C4" w:rsidP="00F67DF2">
            <w:pPr>
              <w:jc w:val="center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>1 вариант.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1). Найдите координаты и длину вектора </w:t>
            </w:r>
            <w:r w:rsidRPr="000D3404">
              <w:rPr>
                <w:position w:val="-6"/>
                <w:sz w:val="24"/>
                <w:szCs w:val="24"/>
              </w:rPr>
              <w:object w:dxaOrig="200" w:dyaOrig="279">
                <v:shape id="_x0000_i1043" type="#_x0000_t75" style="width:11.25pt;height:13.5pt" o:ole="">
                  <v:imagedata r:id="rId5" o:title=""/>
                </v:shape>
                <o:OLEObject Type="Embed" ProgID="Equation.3" ShapeID="_x0000_i1043" DrawAspect="Content" ObjectID="_1737396124" r:id="rId40"/>
              </w:object>
            </w:r>
            <w:r w:rsidRPr="000D3404">
              <w:rPr>
                <w:sz w:val="24"/>
                <w:szCs w:val="24"/>
              </w:rPr>
              <w:t xml:space="preserve">, если  </w:t>
            </w:r>
            <w:r w:rsidRPr="000D3404">
              <w:rPr>
                <w:position w:val="-24"/>
                <w:sz w:val="24"/>
                <w:szCs w:val="24"/>
              </w:rPr>
              <w:object w:dxaOrig="3540" w:dyaOrig="620">
                <v:shape id="_x0000_i1044" type="#_x0000_t75" style="width:177.75pt;height:30.75pt" o:ole="">
                  <v:imagedata r:id="rId41" o:title=""/>
                </v:shape>
                <o:OLEObject Type="Embed" ProgID="Equation.3" ShapeID="_x0000_i1044" DrawAspect="Content" ObjectID="_1737396125" r:id="rId42"/>
              </w:object>
            </w:r>
            <w:r w:rsidRPr="000D3404">
              <w:rPr>
                <w:sz w:val="24"/>
                <w:szCs w:val="24"/>
              </w:rPr>
              <w:t>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2). Напишите уравнение окружности с центром в точке </w:t>
            </w:r>
            <w:r>
              <w:rPr>
                <w:i/>
                <w:sz w:val="24"/>
                <w:szCs w:val="24"/>
              </w:rPr>
              <w:t>А (- 3;2</w:t>
            </w:r>
            <w:r w:rsidRPr="000D3404">
              <w:rPr>
                <w:i/>
                <w:sz w:val="24"/>
                <w:szCs w:val="24"/>
              </w:rPr>
              <w:t>)</w:t>
            </w:r>
            <w:r w:rsidRPr="000D3404">
              <w:rPr>
                <w:sz w:val="24"/>
                <w:szCs w:val="24"/>
              </w:rPr>
              <w:t xml:space="preserve">, проходящей через точку </w:t>
            </w:r>
            <w:r>
              <w:rPr>
                <w:i/>
                <w:sz w:val="24"/>
                <w:szCs w:val="24"/>
              </w:rPr>
              <w:t>В (0; - 2</w:t>
            </w:r>
            <w:r w:rsidRPr="000D3404">
              <w:rPr>
                <w:i/>
                <w:sz w:val="24"/>
                <w:szCs w:val="24"/>
              </w:rPr>
              <w:t>).</w:t>
            </w:r>
          </w:p>
          <w:p w:rsidR="00C446C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3). Треугольник </w:t>
            </w:r>
            <w:r w:rsidRPr="000D3404">
              <w:rPr>
                <w:i/>
                <w:sz w:val="24"/>
                <w:szCs w:val="24"/>
              </w:rPr>
              <w:t xml:space="preserve">МNK </w:t>
            </w:r>
            <w:r w:rsidRPr="000D3404">
              <w:rPr>
                <w:sz w:val="24"/>
                <w:szCs w:val="24"/>
              </w:rPr>
              <w:t xml:space="preserve">задан координатами своих </w:t>
            </w:r>
            <w:proofErr w:type="gramStart"/>
            <w:r w:rsidRPr="000D3404">
              <w:rPr>
                <w:sz w:val="24"/>
                <w:szCs w:val="24"/>
              </w:rPr>
              <w:t xml:space="preserve">вершин: </w:t>
            </w:r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D3404">
              <w:rPr>
                <w:i/>
                <w:sz w:val="24"/>
                <w:szCs w:val="24"/>
              </w:rPr>
              <w:t>М ( - 6; 1 ), N (2; 4 ), К ( 2; - 2 ).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 xml:space="preserve">а). </w:t>
            </w:r>
            <w:r w:rsidRPr="000D3404">
              <w:rPr>
                <w:sz w:val="24"/>
                <w:szCs w:val="24"/>
              </w:rPr>
              <w:t xml:space="preserve">Докажите, что </w:t>
            </w:r>
            <w:r w:rsidRPr="000D3404">
              <w:rPr>
                <w:sz w:val="24"/>
                <w:szCs w:val="24"/>
                <w:vertAlign w:val="subscript"/>
              </w:rPr>
              <w:t>Δ</w:t>
            </w:r>
            <w:r w:rsidRPr="000D3404">
              <w:rPr>
                <w:position w:val="-6"/>
                <w:sz w:val="24"/>
                <w:szCs w:val="24"/>
              </w:rPr>
              <w:object w:dxaOrig="620" w:dyaOrig="279">
                <v:shape id="_x0000_i1045" type="#_x0000_t75" style="width:30.75pt;height:14.25pt" o:ole="">
                  <v:imagedata r:id="rId43" o:title=""/>
                </v:shape>
                <o:OLEObject Type="Embed" ProgID="Equation.3" ShapeID="_x0000_i1045" DrawAspect="Content" ObjectID="_1737396126" r:id="rId44"/>
              </w:object>
            </w:r>
            <w:r w:rsidRPr="000D3404">
              <w:rPr>
                <w:sz w:val="24"/>
                <w:szCs w:val="24"/>
              </w:rPr>
              <w:t>- равнобедренный;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б). Найдите высоту, проведённую из вершины </w:t>
            </w:r>
            <w:r w:rsidRPr="000D3404">
              <w:rPr>
                <w:i/>
                <w:sz w:val="24"/>
                <w:szCs w:val="24"/>
              </w:rPr>
              <w:t>М</w:t>
            </w:r>
            <w:r w:rsidRPr="000D3404">
              <w:rPr>
                <w:sz w:val="24"/>
                <w:szCs w:val="24"/>
              </w:rPr>
              <w:t>.</w:t>
            </w:r>
          </w:p>
          <w:p w:rsidR="00C446C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4). * Найдите координаты точки </w:t>
            </w:r>
            <w:r w:rsidRPr="000D3404">
              <w:rPr>
                <w:i/>
                <w:sz w:val="24"/>
                <w:szCs w:val="24"/>
              </w:rPr>
              <w:t>N</w:t>
            </w:r>
            <w:r w:rsidRPr="000D3404">
              <w:rPr>
                <w:sz w:val="24"/>
                <w:szCs w:val="24"/>
              </w:rPr>
              <w:t xml:space="preserve">, лежащей на оси абсцисс и равноудалённой от точек </w:t>
            </w:r>
            <w:r w:rsidRPr="000D3404">
              <w:rPr>
                <w:i/>
                <w:sz w:val="24"/>
                <w:szCs w:val="24"/>
              </w:rPr>
              <w:t>Р</w:t>
            </w:r>
            <w:r w:rsidRPr="000D3404">
              <w:rPr>
                <w:sz w:val="24"/>
                <w:szCs w:val="24"/>
              </w:rPr>
              <w:t xml:space="preserve"> и </w:t>
            </w:r>
            <w:r w:rsidRPr="000D3404">
              <w:rPr>
                <w:i/>
                <w:sz w:val="24"/>
                <w:szCs w:val="24"/>
              </w:rPr>
              <w:t>К</w:t>
            </w:r>
            <w:r w:rsidRPr="000D3404">
              <w:rPr>
                <w:sz w:val="24"/>
                <w:szCs w:val="24"/>
              </w:rPr>
              <w:t xml:space="preserve">, если         </w:t>
            </w:r>
            <w:proofErr w:type="gramStart"/>
            <w:r w:rsidRPr="000D3404">
              <w:rPr>
                <w:i/>
                <w:sz w:val="24"/>
                <w:szCs w:val="24"/>
              </w:rPr>
              <w:t>Р( -</w:t>
            </w:r>
            <w:proofErr w:type="gramEnd"/>
            <w:r w:rsidRPr="000D3404">
              <w:rPr>
                <w:i/>
                <w:sz w:val="24"/>
                <w:szCs w:val="24"/>
              </w:rPr>
              <w:t xml:space="preserve"> 1; 3 ) </w: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i/>
                <w:sz w:val="24"/>
                <w:szCs w:val="24"/>
              </w:rPr>
              <w:t xml:space="preserve"> К( 0; 2 )</w:t>
            </w:r>
            <w:r w:rsidRPr="000D3404">
              <w:rPr>
                <w:sz w:val="24"/>
                <w:szCs w:val="24"/>
              </w:rPr>
              <w:t xml:space="preserve">. 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nil"/>
            </w:tcBorders>
          </w:tcPr>
          <w:p w:rsidR="00C446C4" w:rsidRPr="000D3404" w:rsidRDefault="00C446C4" w:rsidP="00F67DF2">
            <w:pPr>
              <w:jc w:val="center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lastRenderedPageBreak/>
              <w:t>2 вариант.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1). Найдите координаты и длину вектора </w:t>
            </w:r>
            <w:r w:rsidRPr="000D3404">
              <w:rPr>
                <w:position w:val="-6"/>
                <w:sz w:val="24"/>
                <w:szCs w:val="24"/>
              </w:rPr>
              <w:object w:dxaOrig="200" w:dyaOrig="279">
                <v:shape id="_x0000_i1046" type="#_x0000_t75" style="width:11.25pt;height:13.5pt" o:ole="">
                  <v:imagedata r:id="rId45" o:title=""/>
                </v:shape>
                <o:OLEObject Type="Embed" ProgID="Equation.3" ShapeID="_x0000_i1046" DrawAspect="Content" ObjectID="_1737396127" r:id="rId46"/>
              </w:object>
            </w:r>
            <w:r w:rsidRPr="000D3404">
              <w:rPr>
                <w:sz w:val="24"/>
                <w:szCs w:val="24"/>
              </w:rPr>
              <w:t xml:space="preserve">, если  </w:t>
            </w:r>
            <w:r w:rsidRPr="000D3404">
              <w:rPr>
                <w:position w:val="-24"/>
                <w:sz w:val="24"/>
                <w:szCs w:val="24"/>
              </w:rPr>
              <w:object w:dxaOrig="3440" w:dyaOrig="620">
                <v:shape id="_x0000_i1047" type="#_x0000_t75" style="width:172.5pt;height:30.75pt" o:ole="">
                  <v:imagedata r:id="rId47" o:title=""/>
                </v:shape>
                <o:OLEObject Type="Embed" ProgID="Equation.3" ShapeID="_x0000_i1047" DrawAspect="Content" ObjectID="_1737396128" r:id="rId48"/>
              </w:object>
            </w:r>
            <w:r w:rsidRPr="000D3404">
              <w:rPr>
                <w:sz w:val="24"/>
                <w:szCs w:val="24"/>
              </w:rPr>
              <w:t>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2). Напишите уравнение окружности с центром в точке </w:t>
            </w:r>
            <w:r w:rsidRPr="000D3404">
              <w:rPr>
                <w:i/>
                <w:sz w:val="24"/>
                <w:szCs w:val="24"/>
              </w:rPr>
              <w:t xml:space="preserve">С </w:t>
            </w:r>
            <w:proofErr w:type="gramStart"/>
            <w:r w:rsidRPr="000D3404">
              <w:rPr>
                <w:i/>
                <w:sz w:val="24"/>
                <w:szCs w:val="24"/>
              </w:rPr>
              <w:t>( 2</w:t>
            </w:r>
            <w:proofErr w:type="gramEnd"/>
            <w:r w:rsidRPr="000D3404">
              <w:rPr>
                <w:i/>
                <w:sz w:val="24"/>
                <w:szCs w:val="24"/>
              </w:rPr>
              <w:t>; 1 )</w:t>
            </w:r>
            <w:r w:rsidRPr="000D3404">
              <w:rPr>
                <w:sz w:val="24"/>
                <w:szCs w:val="24"/>
              </w:rPr>
              <w:t xml:space="preserve">, проходящей через точку </w:t>
            </w:r>
            <w:r w:rsidRPr="000D3404">
              <w:rPr>
                <w:i/>
                <w:sz w:val="24"/>
                <w:szCs w:val="24"/>
              </w:rPr>
              <w:t>D ( 5; 5 ).</w:t>
            </w:r>
          </w:p>
          <w:p w:rsidR="00C446C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i/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3). Треугольник </w:t>
            </w:r>
            <w:r w:rsidRPr="000D3404">
              <w:rPr>
                <w:i/>
                <w:sz w:val="24"/>
                <w:szCs w:val="24"/>
              </w:rPr>
              <w:t xml:space="preserve">СDЕ </w:t>
            </w:r>
            <w:r w:rsidRPr="000D3404">
              <w:rPr>
                <w:sz w:val="24"/>
                <w:szCs w:val="24"/>
              </w:rPr>
              <w:t xml:space="preserve">задан координатами своих вершин: </w:t>
            </w:r>
            <w:r w:rsidRPr="000D3404">
              <w:rPr>
                <w:i/>
                <w:sz w:val="24"/>
                <w:szCs w:val="24"/>
              </w:rPr>
              <w:t xml:space="preserve">С </w:t>
            </w:r>
            <w:proofErr w:type="gramStart"/>
            <w:r w:rsidRPr="000D3404">
              <w:rPr>
                <w:i/>
                <w:sz w:val="24"/>
                <w:szCs w:val="24"/>
              </w:rPr>
              <w:t>( 2</w:t>
            </w:r>
            <w:proofErr w:type="gramEnd"/>
            <w:r w:rsidRPr="000D3404">
              <w:rPr>
                <w:i/>
                <w:sz w:val="24"/>
                <w:szCs w:val="24"/>
              </w:rPr>
              <w:t>; 2 ), D (6; 5 ), Е ( 5; - 2 ).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 xml:space="preserve">а). </w:t>
            </w:r>
            <w:r w:rsidRPr="000D3404">
              <w:rPr>
                <w:sz w:val="24"/>
                <w:szCs w:val="24"/>
              </w:rPr>
              <w:t xml:space="preserve">Докажите, что </w:t>
            </w:r>
            <w:r w:rsidRPr="000D3404">
              <w:rPr>
                <w:sz w:val="24"/>
                <w:szCs w:val="24"/>
                <w:vertAlign w:val="subscript"/>
              </w:rPr>
              <w:t>Δ</w:t>
            </w:r>
            <w:r w:rsidRPr="000D3404">
              <w:rPr>
                <w:position w:val="-6"/>
                <w:sz w:val="24"/>
                <w:szCs w:val="24"/>
              </w:rPr>
              <w:object w:dxaOrig="560" w:dyaOrig="279">
                <v:shape id="_x0000_i1048" type="#_x0000_t75" style="width:27pt;height:14.25pt" o:ole="">
                  <v:imagedata r:id="rId49" o:title=""/>
                </v:shape>
                <o:OLEObject Type="Embed" ProgID="Equation.3" ShapeID="_x0000_i1048" DrawAspect="Content" ObjectID="_1737396129" r:id="rId50"/>
              </w:object>
            </w:r>
            <w:r w:rsidRPr="000D3404">
              <w:rPr>
                <w:sz w:val="24"/>
                <w:szCs w:val="24"/>
              </w:rPr>
              <w:t>- равнобедренный;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б). Найдите биссектрису, проведённую из вершины </w:t>
            </w:r>
            <w:r w:rsidRPr="000D3404">
              <w:rPr>
                <w:i/>
                <w:sz w:val="24"/>
                <w:szCs w:val="24"/>
              </w:rPr>
              <w:t>С</w:t>
            </w:r>
            <w:r w:rsidRPr="000D3404">
              <w:rPr>
                <w:sz w:val="24"/>
                <w:szCs w:val="24"/>
              </w:rPr>
              <w:t>.</w:t>
            </w:r>
          </w:p>
          <w:p w:rsidR="00C446C4" w:rsidRDefault="00C446C4" w:rsidP="00F67DF2">
            <w:pPr>
              <w:rPr>
                <w:sz w:val="24"/>
                <w:szCs w:val="24"/>
              </w:rPr>
            </w:pPr>
          </w:p>
          <w:p w:rsidR="00C446C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4). * Найдите координаты точки </w:t>
            </w:r>
            <w:r w:rsidRPr="000D3404">
              <w:rPr>
                <w:i/>
                <w:sz w:val="24"/>
                <w:szCs w:val="24"/>
              </w:rPr>
              <w:t>А</w:t>
            </w:r>
            <w:r w:rsidRPr="000D3404">
              <w:rPr>
                <w:sz w:val="24"/>
                <w:szCs w:val="24"/>
              </w:rPr>
              <w:t xml:space="preserve">, лежащей на оси ординат и равноудалённой от точек </w:t>
            </w:r>
            <w:r w:rsidRPr="000D3404">
              <w:rPr>
                <w:i/>
                <w:sz w:val="24"/>
                <w:szCs w:val="24"/>
              </w:rPr>
              <w:t xml:space="preserve">В </w:t>
            </w:r>
            <w:r w:rsidRPr="000D3404">
              <w:rPr>
                <w:sz w:val="24"/>
                <w:szCs w:val="24"/>
              </w:rPr>
              <w:t>и</w:t>
            </w:r>
            <w:r w:rsidRPr="000D3404">
              <w:rPr>
                <w:i/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, если   </w:t>
            </w:r>
            <w:r w:rsidRPr="000D3404">
              <w:rPr>
                <w:sz w:val="24"/>
                <w:szCs w:val="24"/>
              </w:rPr>
              <w:t xml:space="preserve">  </w:t>
            </w:r>
            <w:proofErr w:type="gramStart"/>
            <w:r w:rsidRPr="000D3404">
              <w:rPr>
                <w:i/>
                <w:sz w:val="24"/>
                <w:szCs w:val="24"/>
              </w:rPr>
              <w:t>В( 1</w:t>
            </w:r>
            <w:proofErr w:type="gramEnd"/>
            <w:r w:rsidRPr="000D3404">
              <w:rPr>
                <w:i/>
                <w:sz w:val="24"/>
                <w:szCs w:val="24"/>
              </w:rPr>
              <w:t xml:space="preserve">; - 3 ) </w: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i/>
                <w:sz w:val="24"/>
                <w:szCs w:val="24"/>
              </w:rPr>
              <w:t xml:space="preserve"> С( 2; 0 )</w:t>
            </w:r>
            <w:r w:rsidRPr="000D3404">
              <w:rPr>
                <w:sz w:val="24"/>
                <w:szCs w:val="24"/>
              </w:rPr>
              <w:t>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</w:tc>
      </w:tr>
      <w:tr w:rsidR="00C446C4" w:rsidRPr="000D3404" w:rsidTr="001F1BFB">
        <w:tc>
          <w:tcPr>
            <w:tcW w:w="14850" w:type="dxa"/>
            <w:gridSpan w:val="2"/>
            <w:tcBorders>
              <w:left w:val="nil"/>
              <w:bottom w:val="nil"/>
              <w:right w:val="nil"/>
            </w:tcBorders>
          </w:tcPr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b/>
                <w:sz w:val="24"/>
                <w:szCs w:val="24"/>
              </w:rPr>
              <w:lastRenderedPageBreak/>
              <w:t>Контрольная работа № 3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t xml:space="preserve"> </w:t>
            </w:r>
            <w:r w:rsidRPr="007D34FA">
              <w:rPr>
                <w:sz w:val="24"/>
                <w:szCs w:val="24"/>
              </w:rPr>
              <w:t>Соотношение между сторонами и углами треугольника</w:t>
            </w:r>
            <w:r w:rsidRPr="007D34FA">
              <w:rPr>
                <w:b/>
                <w:sz w:val="24"/>
                <w:szCs w:val="24"/>
              </w:rPr>
              <w:t xml:space="preserve">                                                                </w:t>
            </w:r>
          </w:p>
        </w:tc>
      </w:tr>
      <w:tr w:rsidR="00C446C4" w:rsidRPr="000D3404" w:rsidTr="001F1BFB">
        <w:tc>
          <w:tcPr>
            <w:tcW w:w="7196" w:type="dxa"/>
          </w:tcPr>
          <w:p w:rsidR="00C446C4" w:rsidRPr="000D3404" w:rsidRDefault="00C446C4" w:rsidP="00F67DF2">
            <w:pPr>
              <w:jc w:val="center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>1 вариант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i/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1). В треугольнике </w:t>
            </w:r>
            <w:r w:rsidRPr="000D3404">
              <w:rPr>
                <w:i/>
                <w:sz w:val="24"/>
                <w:szCs w:val="24"/>
              </w:rPr>
              <w:t xml:space="preserve">АВС </w:t>
            </w:r>
            <w:r w:rsidRPr="000D3404">
              <w:rPr>
                <w:i/>
                <w:position w:val="-4"/>
                <w:sz w:val="24"/>
                <w:szCs w:val="24"/>
              </w:rPr>
              <w:object w:dxaOrig="260" w:dyaOrig="240">
                <v:shape id="_x0000_i1049" type="#_x0000_t75" style="width:12.75pt;height:11.25pt" o:ole="">
                  <v:imagedata r:id="rId51" o:title=""/>
                </v:shape>
                <o:OLEObject Type="Embed" ProgID="Equation.3" ShapeID="_x0000_i1049" DrawAspect="Content" ObjectID="_1737396130" r:id="rId52"/>
              </w:object>
            </w:r>
            <w:r w:rsidRPr="000D3404">
              <w:rPr>
                <w:i/>
                <w:sz w:val="24"/>
                <w:szCs w:val="24"/>
              </w:rPr>
              <w:t>А = 45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i/>
                <w:sz w:val="24"/>
                <w:szCs w:val="24"/>
              </w:rPr>
              <w:t xml:space="preserve">, </w:t>
            </w:r>
          </w:p>
          <w:p w:rsidR="00C446C4" w:rsidRPr="000D3404" w:rsidRDefault="00C446C4" w:rsidP="00F67DF2">
            <w:pPr>
              <w:rPr>
                <w:i/>
                <w:sz w:val="24"/>
                <w:szCs w:val="24"/>
              </w:rPr>
            </w:pPr>
            <w:r w:rsidRPr="000D3404">
              <w:rPr>
                <w:i/>
                <w:position w:val="-4"/>
                <w:sz w:val="24"/>
                <w:szCs w:val="24"/>
              </w:rPr>
              <w:object w:dxaOrig="260" w:dyaOrig="240">
                <v:shape id="_x0000_i1050" type="#_x0000_t75" style="width:12.75pt;height:11.25pt" o:ole="">
                  <v:imagedata r:id="rId53" o:title=""/>
                </v:shape>
                <o:OLEObject Type="Embed" ProgID="Equation.3" ShapeID="_x0000_i1050" DrawAspect="Content" ObjectID="_1737396131" r:id="rId54"/>
              </w:object>
            </w:r>
            <w:r w:rsidRPr="000D3404">
              <w:rPr>
                <w:i/>
                <w:sz w:val="24"/>
                <w:szCs w:val="24"/>
              </w:rPr>
              <w:t>В = 60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i/>
                <w:sz w:val="24"/>
                <w:szCs w:val="24"/>
              </w:rPr>
              <w:t xml:space="preserve">, ВС = </w:t>
            </w:r>
            <w:r w:rsidRPr="000D3404">
              <w:rPr>
                <w:i/>
                <w:position w:val="-6"/>
                <w:sz w:val="24"/>
                <w:szCs w:val="24"/>
              </w:rPr>
              <w:object w:dxaOrig="520" w:dyaOrig="340">
                <v:shape id="_x0000_i1051" type="#_x0000_t75" style="width:26.25pt;height:17.25pt" o:ole="">
                  <v:imagedata r:id="rId55" o:title=""/>
                </v:shape>
                <o:OLEObject Type="Embed" ProgID="Equation.3" ShapeID="_x0000_i1051" DrawAspect="Content" ObjectID="_1737396132" r:id="rId56"/>
              </w:object>
            </w:r>
            <w:r w:rsidRPr="000D3404">
              <w:rPr>
                <w:i/>
                <w:sz w:val="24"/>
                <w:szCs w:val="24"/>
              </w:rPr>
              <w:t xml:space="preserve"> </w:t>
            </w:r>
            <w:r w:rsidRPr="000D3404">
              <w:rPr>
                <w:sz w:val="24"/>
                <w:szCs w:val="24"/>
              </w:rPr>
              <w:t xml:space="preserve">Найдите </w:t>
            </w:r>
            <w:r w:rsidRPr="000D3404">
              <w:rPr>
                <w:i/>
                <w:sz w:val="24"/>
                <w:szCs w:val="24"/>
              </w:rPr>
              <w:t>АС</w:t>
            </w:r>
            <w:r w:rsidRPr="000D3404">
              <w:rPr>
                <w:sz w:val="24"/>
                <w:szCs w:val="24"/>
              </w:rPr>
              <w:t>.</w:t>
            </w:r>
          </w:p>
          <w:p w:rsidR="00C446C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2). Две стороны треугольника равны 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 xml:space="preserve">7 см </w:t>
            </w:r>
            <w:r w:rsidRPr="000D3404">
              <w:rPr>
                <w:sz w:val="24"/>
                <w:szCs w:val="24"/>
              </w:rPr>
              <w:t>и</w:t>
            </w:r>
            <w:r w:rsidRPr="000D3404">
              <w:rPr>
                <w:i/>
                <w:sz w:val="24"/>
                <w:szCs w:val="24"/>
              </w:rPr>
              <w:t xml:space="preserve"> 8 см</w:t>
            </w:r>
            <w:r w:rsidRPr="000D3404">
              <w:rPr>
                <w:sz w:val="24"/>
                <w:szCs w:val="24"/>
              </w:rPr>
              <w:t xml:space="preserve">, а угол между ними равен </w:t>
            </w:r>
            <w:r w:rsidRPr="000D3404">
              <w:rPr>
                <w:i/>
                <w:sz w:val="24"/>
                <w:szCs w:val="24"/>
              </w:rPr>
              <w:t>120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sz w:val="24"/>
                <w:szCs w:val="24"/>
              </w:rPr>
              <w:t xml:space="preserve">. Найдите третью сторону треугольника. </w:t>
            </w:r>
          </w:p>
          <w:p w:rsidR="00C446C4" w:rsidRDefault="00C446C4" w:rsidP="00F67DF2">
            <w:pPr>
              <w:rPr>
                <w:sz w:val="24"/>
                <w:szCs w:val="24"/>
              </w:rPr>
            </w:pPr>
          </w:p>
          <w:p w:rsidR="00C446C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3). Определите вид треугольника </w:t>
            </w:r>
            <w:r w:rsidRPr="000D3404">
              <w:rPr>
                <w:i/>
                <w:sz w:val="24"/>
                <w:szCs w:val="24"/>
              </w:rPr>
              <w:t xml:space="preserve">АВС, </w:t>
            </w:r>
            <w:r w:rsidRPr="000D3404">
              <w:rPr>
                <w:sz w:val="24"/>
                <w:szCs w:val="24"/>
              </w:rPr>
              <w:t xml:space="preserve">если </w:t>
            </w:r>
          </w:p>
          <w:p w:rsidR="00C446C4" w:rsidRPr="000D3404" w:rsidRDefault="00C446C4" w:rsidP="00F67DF2">
            <w:pPr>
              <w:rPr>
                <w:i/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 xml:space="preserve">А </w:t>
            </w:r>
            <w:proofErr w:type="gramStart"/>
            <w:r w:rsidRPr="000D3404">
              <w:rPr>
                <w:i/>
                <w:sz w:val="24"/>
                <w:szCs w:val="24"/>
              </w:rPr>
              <w:t>( 3</w:t>
            </w:r>
            <w:proofErr w:type="gramEnd"/>
            <w:r w:rsidRPr="000D3404">
              <w:rPr>
                <w:i/>
                <w:sz w:val="24"/>
                <w:szCs w:val="24"/>
              </w:rPr>
              <w:t>;9 ), В ( 0; 6 ), С ( 4; 2 ).</w:t>
            </w:r>
          </w:p>
          <w:p w:rsidR="00C446C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i/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4). * В </w:t>
            </w:r>
            <w:r w:rsidRPr="000D3404">
              <w:rPr>
                <w:sz w:val="24"/>
                <w:szCs w:val="24"/>
                <w:vertAlign w:val="subscript"/>
              </w:rPr>
              <w:t>Δ</w:t>
            </w:r>
            <w:r w:rsidRPr="000D3404">
              <w:rPr>
                <w:i/>
                <w:sz w:val="24"/>
                <w:szCs w:val="24"/>
              </w:rPr>
              <w:t>АВС  АВ = ВС</w:t>
            </w:r>
            <w:r w:rsidRPr="000D3404">
              <w:rPr>
                <w:sz w:val="24"/>
                <w:szCs w:val="24"/>
              </w:rPr>
              <w:t xml:space="preserve">, </w:t>
            </w:r>
            <w:r w:rsidRPr="000D3404">
              <w:rPr>
                <w:i/>
                <w:position w:val="-4"/>
                <w:sz w:val="24"/>
                <w:szCs w:val="24"/>
              </w:rPr>
              <w:object w:dxaOrig="260" w:dyaOrig="240">
                <v:shape id="_x0000_i1052" type="#_x0000_t75" style="width:12.75pt;height:11.25pt" o:ole="">
                  <v:imagedata r:id="rId53" o:title=""/>
                </v:shape>
                <o:OLEObject Type="Embed" ProgID="Equation.3" ShapeID="_x0000_i1052" DrawAspect="Content" ObjectID="_1737396133" r:id="rId57"/>
              </w:object>
            </w:r>
            <w:r w:rsidRPr="000D3404">
              <w:rPr>
                <w:i/>
                <w:sz w:val="24"/>
                <w:szCs w:val="24"/>
              </w:rPr>
              <w:t>САВ = 30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i/>
                <w:sz w:val="24"/>
                <w:szCs w:val="24"/>
              </w:rPr>
              <w:t xml:space="preserve">, АЕ – </w:t>
            </w:r>
            <w:r w:rsidRPr="000D3404">
              <w:rPr>
                <w:sz w:val="24"/>
                <w:szCs w:val="24"/>
              </w:rPr>
              <w:t xml:space="preserve">биссектриса, </w:t>
            </w:r>
            <w:r w:rsidRPr="000D3404">
              <w:rPr>
                <w:i/>
                <w:sz w:val="24"/>
                <w:szCs w:val="24"/>
              </w:rPr>
              <w:t>ВЕ = 8 см</w:t>
            </w:r>
            <w:r w:rsidRPr="000D3404">
              <w:rPr>
                <w:sz w:val="24"/>
                <w:szCs w:val="24"/>
              </w:rPr>
              <w:t xml:space="preserve">. Найдите площадь треугольника </w:t>
            </w:r>
            <w:r w:rsidRPr="000D3404">
              <w:rPr>
                <w:i/>
                <w:sz w:val="24"/>
                <w:szCs w:val="24"/>
              </w:rPr>
              <w:t>АВС.</w:t>
            </w:r>
          </w:p>
          <w:p w:rsidR="00C446C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C446C4" w:rsidRPr="000D3404" w:rsidRDefault="00C446C4" w:rsidP="00F67DF2">
            <w:pPr>
              <w:jc w:val="center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>2 вариант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ind w:right="-108"/>
              <w:rPr>
                <w:i/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1). В треугольнике </w:t>
            </w:r>
            <w:r w:rsidRPr="000D3404">
              <w:rPr>
                <w:i/>
                <w:sz w:val="24"/>
                <w:szCs w:val="24"/>
              </w:rPr>
              <w:t xml:space="preserve">СDE </w:t>
            </w:r>
            <w:r w:rsidRPr="000D3404">
              <w:rPr>
                <w:i/>
                <w:position w:val="-4"/>
                <w:sz w:val="24"/>
                <w:szCs w:val="24"/>
              </w:rPr>
              <w:object w:dxaOrig="260" w:dyaOrig="240">
                <v:shape id="_x0000_i1053" type="#_x0000_t75" style="width:12.75pt;height:11.25pt" o:ole="">
                  <v:imagedata r:id="rId51" o:title=""/>
                </v:shape>
                <o:OLEObject Type="Embed" ProgID="Equation.3" ShapeID="_x0000_i1053" DrawAspect="Content" ObjectID="_1737396134" r:id="rId58"/>
              </w:object>
            </w:r>
            <w:r w:rsidRPr="000D3404">
              <w:rPr>
                <w:i/>
                <w:sz w:val="24"/>
                <w:szCs w:val="24"/>
              </w:rPr>
              <w:t>С = 30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i/>
                <w:sz w:val="24"/>
                <w:szCs w:val="24"/>
              </w:rPr>
              <w:t xml:space="preserve">, </w:t>
            </w:r>
          </w:p>
          <w:p w:rsidR="00C446C4" w:rsidRPr="000D3404" w:rsidRDefault="00C446C4" w:rsidP="00F67DF2">
            <w:pPr>
              <w:ind w:right="-108"/>
              <w:rPr>
                <w:i/>
                <w:sz w:val="24"/>
                <w:szCs w:val="24"/>
              </w:rPr>
            </w:pPr>
            <w:r w:rsidRPr="000D3404">
              <w:rPr>
                <w:i/>
                <w:position w:val="-4"/>
                <w:sz w:val="24"/>
                <w:szCs w:val="24"/>
              </w:rPr>
              <w:object w:dxaOrig="260" w:dyaOrig="240">
                <v:shape id="_x0000_i1054" type="#_x0000_t75" style="width:12.75pt;height:11.25pt" o:ole="">
                  <v:imagedata r:id="rId53" o:title=""/>
                </v:shape>
                <o:OLEObject Type="Embed" ProgID="Equation.3" ShapeID="_x0000_i1054" DrawAspect="Content" ObjectID="_1737396135" r:id="rId59"/>
              </w:object>
            </w:r>
            <w:r w:rsidRPr="000D3404">
              <w:rPr>
                <w:i/>
                <w:sz w:val="24"/>
                <w:szCs w:val="24"/>
              </w:rPr>
              <w:t>D = 45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i/>
                <w:sz w:val="24"/>
                <w:szCs w:val="24"/>
              </w:rPr>
              <w:t>, СЕ =</w:t>
            </w:r>
            <w:r w:rsidRPr="000D3404">
              <w:rPr>
                <w:i/>
                <w:position w:val="-6"/>
                <w:sz w:val="24"/>
                <w:szCs w:val="24"/>
              </w:rPr>
              <w:object w:dxaOrig="520" w:dyaOrig="340">
                <v:shape id="_x0000_i1055" type="#_x0000_t75" style="width:26.25pt;height:17.25pt" o:ole="">
                  <v:imagedata r:id="rId60" o:title=""/>
                </v:shape>
                <o:OLEObject Type="Embed" ProgID="Equation.3" ShapeID="_x0000_i1055" DrawAspect="Content" ObjectID="_1737396136" r:id="rId61"/>
              </w:object>
            </w:r>
            <w:r w:rsidRPr="000D3404">
              <w:rPr>
                <w:i/>
                <w:sz w:val="24"/>
                <w:szCs w:val="24"/>
              </w:rPr>
              <w:t xml:space="preserve"> </w:t>
            </w:r>
            <w:r w:rsidRPr="000D3404">
              <w:rPr>
                <w:sz w:val="24"/>
                <w:szCs w:val="24"/>
              </w:rPr>
              <w:t xml:space="preserve">Найдите </w:t>
            </w:r>
            <w:r w:rsidRPr="000D3404">
              <w:rPr>
                <w:i/>
                <w:sz w:val="24"/>
                <w:szCs w:val="24"/>
              </w:rPr>
              <w:t>DE</w:t>
            </w:r>
            <w:r w:rsidRPr="000D3404">
              <w:rPr>
                <w:sz w:val="24"/>
                <w:szCs w:val="24"/>
              </w:rPr>
              <w:t>.</w:t>
            </w:r>
          </w:p>
          <w:p w:rsidR="00C446C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2). Две стороны треугольника равны 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 xml:space="preserve">5 см </w:t>
            </w:r>
            <w:r w:rsidRPr="000D3404">
              <w:rPr>
                <w:sz w:val="24"/>
                <w:szCs w:val="24"/>
              </w:rPr>
              <w:t>и</w:t>
            </w:r>
            <w:r w:rsidRPr="000D3404">
              <w:rPr>
                <w:i/>
                <w:sz w:val="24"/>
                <w:szCs w:val="24"/>
              </w:rPr>
              <w:t xml:space="preserve"> 7 см</w:t>
            </w:r>
            <w:r w:rsidRPr="000D3404">
              <w:rPr>
                <w:sz w:val="24"/>
                <w:szCs w:val="24"/>
              </w:rPr>
              <w:t xml:space="preserve">, а угол между ними равен </w:t>
            </w:r>
            <w:r w:rsidRPr="000D3404">
              <w:rPr>
                <w:i/>
                <w:sz w:val="24"/>
                <w:szCs w:val="24"/>
              </w:rPr>
              <w:t>60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sz w:val="24"/>
                <w:szCs w:val="24"/>
              </w:rPr>
              <w:t xml:space="preserve">. Найдите третью сторону треугольника. </w:t>
            </w:r>
          </w:p>
          <w:p w:rsidR="00C446C4" w:rsidRDefault="00C446C4" w:rsidP="00F67DF2">
            <w:pPr>
              <w:rPr>
                <w:sz w:val="24"/>
                <w:szCs w:val="24"/>
              </w:rPr>
            </w:pPr>
          </w:p>
          <w:p w:rsidR="00C446C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3). Определите вид треугольника </w:t>
            </w:r>
            <w:r w:rsidRPr="000D3404">
              <w:rPr>
                <w:i/>
                <w:sz w:val="24"/>
                <w:szCs w:val="24"/>
              </w:rPr>
              <w:t xml:space="preserve">АВС, </w:t>
            </w:r>
            <w:r w:rsidRPr="000D3404">
              <w:rPr>
                <w:sz w:val="24"/>
                <w:szCs w:val="24"/>
              </w:rPr>
              <w:t xml:space="preserve">если </w:t>
            </w:r>
          </w:p>
          <w:p w:rsidR="00C446C4" w:rsidRPr="000D3404" w:rsidRDefault="00C446C4" w:rsidP="00F67DF2">
            <w:pPr>
              <w:rPr>
                <w:i/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 xml:space="preserve">А </w:t>
            </w:r>
            <w:proofErr w:type="gramStart"/>
            <w:r w:rsidRPr="000D3404">
              <w:rPr>
                <w:i/>
                <w:sz w:val="24"/>
                <w:szCs w:val="24"/>
              </w:rPr>
              <w:t>( 3</w:t>
            </w:r>
            <w:proofErr w:type="gramEnd"/>
            <w:r w:rsidRPr="000D3404">
              <w:rPr>
                <w:i/>
                <w:sz w:val="24"/>
                <w:szCs w:val="24"/>
              </w:rPr>
              <w:t>;9 ), В ( 0; 6 ), С ( 4; 2 ).</w:t>
            </w:r>
          </w:p>
          <w:p w:rsidR="00C446C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i/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4). * В ромбе  </w:t>
            </w:r>
            <w:r w:rsidRPr="000D3404">
              <w:rPr>
                <w:i/>
                <w:sz w:val="24"/>
                <w:szCs w:val="24"/>
              </w:rPr>
              <w:t xml:space="preserve">АВСD   АК – </w:t>
            </w:r>
            <w:r w:rsidRPr="000D3404">
              <w:rPr>
                <w:sz w:val="24"/>
                <w:szCs w:val="24"/>
              </w:rPr>
              <w:t>биссектриса угла</w:t>
            </w:r>
            <w:r w:rsidRPr="000D3404">
              <w:rPr>
                <w:i/>
                <w:sz w:val="24"/>
                <w:szCs w:val="24"/>
              </w:rPr>
              <w:t xml:space="preserve"> САВ,       </w:t>
            </w:r>
            <w:r w:rsidRPr="000D3404">
              <w:rPr>
                <w:i/>
                <w:position w:val="-4"/>
                <w:sz w:val="24"/>
                <w:szCs w:val="24"/>
              </w:rPr>
              <w:object w:dxaOrig="260" w:dyaOrig="240">
                <v:shape id="_x0000_i1056" type="#_x0000_t75" style="width:12.75pt;height:11.25pt" o:ole="">
                  <v:imagedata r:id="rId53" o:title=""/>
                </v:shape>
                <o:OLEObject Type="Embed" ProgID="Equation.3" ShapeID="_x0000_i1056" DrawAspect="Content" ObjectID="_1737396137" r:id="rId62"/>
              </w:object>
            </w:r>
            <w:r w:rsidRPr="000D3404">
              <w:rPr>
                <w:i/>
                <w:sz w:val="24"/>
                <w:szCs w:val="24"/>
              </w:rPr>
              <w:t>ВАD = 60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i/>
                <w:sz w:val="24"/>
                <w:szCs w:val="24"/>
              </w:rPr>
              <w:t xml:space="preserve">, ВК = 12 см. </w:t>
            </w:r>
            <w:r w:rsidRPr="000D3404">
              <w:rPr>
                <w:sz w:val="24"/>
                <w:szCs w:val="24"/>
              </w:rPr>
              <w:t>Найдите площадь ромба.</w:t>
            </w:r>
          </w:p>
        </w:tc>
      </w:tr>
      <w:tr w:rsidR="00C446C4" w:rsidRPr="000D3404" w:rsidTr="001F1BFB">
        <w:tc>
          <w:tcPr>
            <w:tcW w:w="14850" w:type="dxa"/>
            <w:gridSpan w:val="2"/>
            <w:tcBorders>
              <w:left w:val="nil"/>
              <w:right w:val="nil"/>
            </w:tcBorders>
          </w:tcPr>
          <w:p w:rsidR="00C446C4" w:rsidRDefault="00C446C4" w:rsidP="00F67D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D3404">
              <w:rPr>
                <w:b/>
                <w:sz w:val="24"/>
                <w:szCs w:val="24"/>
              </w:rPr>
              <w:t>Контрольная работа № 4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t xml:space="preserve"> </w:t>
            </w:r>
            <w:r w:rsidRPr="007D34FA">
              <w:rPr>
                <w:sz w:val="24"/>
                <w:szCs w:val="24"/>
              </w:rPr>
              <w:t>Длина окружности. Площадь круга</w:t>
            </w:r>
            <w:r w:rsidRPr="007D34FA">
              <w:rPr>
                <w:b/>
                <w:sz w:val="24"/>
                <w:szCs w:val="24"/>
              </w:rPr>
              <w:t xml:space="preserve">                                                             </w:t>
            </w:r>
          </w:p>
        </w:tc>
      </w:tr>
      <w:tr w:rsidR="00C446C4" w:rsidRPr="000D3404" w:rsidTr="001F1BFB">
        <w:tc>
          <w:tcPr>
            <w:tcW w:w="7196" w:type="dxa"/>
          </w:tcPr>
          <w:p w:rsidR="00C446C4" w:rsidRPr="000D3404" w:rsidRDefault="00C446C4" w:rsidP="00F67DF2">
            <w:pPr>
              <w:jc w:val="center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>1 вариант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i/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1). Найдите площадь круга и длину ограничивающей его окружности, если сторона правильного треугольника, вписанного в него, равна </w:t>
            </w:r>
            <w:r w:rsidRPr="000D3404">
              <w:rPr>
                <w:i/>
                <w:position w:val="-10"/>
                <w:sz w:val="24"/>
                <w:szCs w:val="24"/>
              </w:rPr>
              <w:object w:dxaOrig="820" w:dyaOrig="380">
                <v:shape id="_x0000_i1057" type="#_x0000_t75" style="width:41.25pt;height:19.5pt" o:ole="">
                  <v:imagedata r:id="rId63" o:title=""/>
                </v:shape>
                <o:OLEObject Type="Embed" ProgID="Equation.3" ShapeID="_x0000_i1057" DrawAspect="Content" ObjectID="_1737396138" r:id="rId64"/>
              </w:objec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2). Вычислите длину дуги окружности с радиусом </w:t>
            </w:r>
            <w:r w:rsidRPr="000D3404">
              <w:rPr>
                <w:i/>
                <w:sz w:val="24"/>
                <w:szCs w:val="24"/>
              </w:rPr>
              <w:t>4 см</w:t>
            </w:r>
            <w:r w:rsidRPr="000D3404">
              <w:rPr>
                <w:sz w:val="24"/>
                <w:szCs w:val="24"/>
              </w:rPr>
              <w:t xml:space="preserve">, если её градусная мера равна </w:t>
            </w:r>
            <w:r w:rsidRPr="000D3404">
              <w:rPr>
                <w:i/>
                <w:sz w:val="24"/>
                <w:szCs w:val="24"/>
              </w:rPr>
              <w:t>120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sz w:val="24"/>
                <w:szCs w:val="24"/>
              </w:rPr>
              <w:t>. Чему равна площадь соответствующего данной  дуге кругового сектора?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3). Периметр правильного треугольника, вписанного в окружность, равен </w:t>
            </w:r>
            <w:r w:rsidRPr="000D3404">
              <w:rPr>
                <w:i/>
                <w:position w:val="-10"/>
                <w:sz w:val="24"/>
                <w:szCs w:val="24"/>
              </w:rPr>
              <w:object w:dxaOrig="820" w:dyaOrig="380">
                <v:shape id="_x0000_i1058" type="#_x0000_t75" style="width:41.25pt;height:19.5pt" o:ole="">
                  <v:imagedata r:id="rId65" o:title=""/>
                </v:shape>
                <o:OLEObject Type="Embed" ProgID="Equation.3" ShapeID="_x0000_i1058" DrawAspect="Content" ObjectID="_1737396139" r:id="rId66"/>
              </w:object>
            </w:r>
            <w:r w:rsidRPr="000D3404">
              <w:rPr>
                <w:sz w:val="24"/>
                <w:szCs w:val="24"/>
              </w:rPr>
              <w:t xml:space="preserve"> Найдите периметр правильного шестиугольника, описанного около той же окружности.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C446C4" w:rsidRPr="000D3404" w:rsidRDefault="00C446C4" w:rsidP="00F67DF2">
            <w:pPr>
              <w:jc w:val="center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lastRenderedPageBreak/>
              <w:t>2 вариант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1). Найдите площадь круга и длину ограничивающей его окружности, если сторона квадрата, описанного около него, равна </w:t>
            </w:r>
            <w:r w:rsidRPr="000D3404">
              <w:rPr>
                <w:i/>
                <w:sz w:val="24"/>
                <w:szCs w:val="24"/>
              </w:rPr>
              <w:t>6 см</w:t>
            </w:r>
            <w:r w:rsidRPr="000D3404">
              <w:rPr>
                <w:sz w:val="24"/>
                <w:szCs w:val="24"/>
              </w:rPr>
              <w:t xml:space="preserve">. 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2). Вычислите длину дуги окружности с радиусом </w:t>
            </w:r>
            <w:r w:rsidRPr="000D3404">
              <w:rPr>
                <w:i/>
                <w:sz w:val="24"/>
                <w:szCs w:val="24"/>
              </w:rPr>
              <w:t>10 см</w:t>
            </w:r>
            <w:r w:rsidRPr="000D3404">
              <w:rPr>
                <w:sz w:val="24"/>
                <w:szCs w:val="24"/>
              </w:rPr>
              <w:t xml:space="preserve">, если её градусная мера равна </w:t>
            </w:r>
            <w:r w:rsidRPr="000D3404">
              <w:rPr>
                <w:i/>
                <w:sz w:val="24"/>
                <w:szCs w:val="24"/>
              </w:rPr>
              <w:t>150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sz w:val="24"/>
                <w:szCs w:val="24"/>
              </w:rPr>
              <w:t>. Чему равна площадь соответствующего данной  дуге кругового сектора?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3). Периметр квадрата, описанного около окружности, равен </w:t>
            </w:r>
            <w:r w:rsidRPr="000D3404">
              <w:rPr>
                <w:i/>
                <w:sz w:val="24"/>
                <w:szCs w:val="24"/>
              </w:rPr>
              <w:t>16 дм</w:t>
            </w:r>
            <w:r w:rsidRPr="000D3404">
              <w:rPr>
                <w:sz w:val="24"/>
                <w:szCs w:val="24"/>
              </w:rPr>
              <w:t>. Найдите периметр правильного пятиугольника, вписанного в эту же окружность.</w:t>
            </w: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</w:p>
        </w:tc>
      </w:tr>
      <w:tr w:rsidR="00C446C4" w:rsidRPr="000D3404" w:rsidTr="001F1BFB">
        <w:tc>
          <w:tcPr>
            <w:tcW w:w="14850" w:type="dxa"/>
            <w:gridSpan w:val="2"/>
            <w:tcBorders>
              <w:left w:val="nil"/>
              <w:right w:val="nil"/>
            </w:tcBorders>
          </w:tcPr>
          <w:p w:rsidR="00C446C4" w:rsidRDefault="00C446C4" w:rsidP="00F67DF2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</w:t>
            </w:r>
          </w:p>
          <w:p w:rsidR="00C446C4" w:rsidRDefault="00C446C4" w:rsidP="00F67DF2">
            <w:pPr>
              <w:rPr>
                <w:b/>
              </w:rPr>
            </w:pPr>
          </w:p>
          <w:p w:rsidR="00C446C4" w:rsidRPr="000D3404" w:rsidRDefault="00C446C4" w:rsidP="00F67DF2">
            <w:pPr>
              <w:rPr>
                <w:sz w:val="24"/>
                <w:szCs w:val="24"/>
              </w:rPr>
            </w:pPr>
            <w:r>
              <w:rPr>
                <w:b/>
              </w:rPr>
              <w:t xml:space="preserve">  </w:t>
            </w:r>
            <w:r w:rsidRPr="00C86888">
              <w:rPr>
                <w:b/>
              </w:rPr>
              <w:t>Контрольная работа № 5</w:t>
            </w:r>
            <w:r>
              <w:rPr>
                <w:b/>
              </w:rPr>
              <w:t xml:space="preserve">      </w:t>
            </w:r>
            <w:r w:rsidRPr="004C2ACB">
              <w:t xml:space="preserve"> </w:t>
            </w:r>
            <w:r w:rsidRPr="007D34FA">
              <w:rPr>
                <w:sz w:val="24"/>
                <w:szCs w:val="24"/>
              </w:rPr>
              <w:t>Движение</w:t>
            </w:r>
            <w:r w:rsidRPr="007D34FA">
              <w:rPr>
                <w:b/>
                <w:sz w:val="24"/>
                <w:szCs w:val="24"/>
              </w:rPr>
              <w:t xml:space="preserve">         </w:t>
            </w:r>
            <w:r>
              <w:rPr>
                <w:b/>
              </w:rPr>
              <w:t xml:space="preserve">                                                      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446C4" w:rsidRPr="000D3404" w:rsidTr="001F1BFB">
        <w:tc>
          <w:tcPr>
            <w:tcW w:w="7196" w:type="dxa"/>
          </w:tcPr>
          <w:p w:rsidR="00C446C4" w:rsidRDefault="00C446C4" w:rsidP="00F67DF2">
            <w:pPr>
              <w:jc w:val="center"/>
            </w:pPr>
            <w:r>
              <w:t>1 вариант</w:t>
            </w:r>
          </w:p>
          <w:p w:rsidR="00C446C4" w:rsidRPr="00E31EF9" w:rsidRDefault="00C446C4" w:rsidP="00F67DF2">
            <w:pPr>
              <w:rPr>
                <w:sz w:val="16"/>
                <w:szCs w:val="16"/>
              </w:rPr>
            </w:pPr>
          </w:p>
          <w:p w:rsidR="00C446C4" w:rsidRDefault="00C446C4" w:rsidP="00F67DF2">
            <w:r>
              <w:t xml:space="preserve">1). Начертите ромб </w:t>
            </w:r>
            <w:r w:rsidRPr="00CE5943">
              <w:rPr>
                <w:i/>
              </w:rPr>
              <w:t>АВС</w:t>
            </w:r>
            <w:r w:rsidRPr="00CE5943">
              <w:rPr>
                <w:i/>
                <w:lang w:val="en-US"/>
              </w:rPr>
              <w:t>D</w:t>
            </w:r>
            <w:r>
              <w:rPr>
                <w:i/>
              </w:rPr>
              <w:t xml:space="preserve">. </w:t>
            </w:r>
            <w:r w:rsidRPr="00CE5943">
              <w:t>Постройте образ этого ромба:</w:t>
            </w:r>
          </w:p>
          <w:p w:rsidR="00C446C4" w:rsidRDefault="00C446C4" w:rsidP="00F67DF2">
            <w:r>
              <w:t xml:space="preserve">а). при симметрии относительно точки </w:t>
            </w:r>
            <w:r w:rsidRPr="00CE5943">
              <w:rPr>
                <w:i/>
              </w:rPr>
              <w:t>С;</w:t>
            </w:r>
          </w:p>
          <w:p w:rsidR="00C446C4" w:rsidRDefault="00C446C4" w:rsidP="00F67DF2">
            <w:r>
              <w:t xml:space="preserve">б). при симметрии относительно прямой </w:t>
            </w:r>
            <w:r w:rsidRPr="00CE5943">
              <w:rPr>
                <w:i/>
              </w:rPr>
              <w:t>АВ;</w:t>
            </w:r>
          </w:p>
          <w:p w:rsidR="00C446C4" w:rsidRDefault="00C446C4" w:rsidP="00F67DF2">
            <w:r>
              <w:t xml:space="preserve">в). При параллельном переносе на вектор </w:t>
            </w:r>
            <w:r w:rsidRPr="00CE5943">
              <w:rPr>
                <w:position w:val="-6"/>
                <w:sz w:val="24"/>
                <w:szCs w:val="24"/>
              </w:rPr>
              <w:object w:dxaOrig="420" w:dyaOrig="340">
                <v:shape id="_x0000_i1059" type="#_x0000_t75" style="width:21pt;height:17.25pt" o:ole="">
                  <v:imagedata r:id="rId67" o:title=""/>
                </v:shape>
                <o:OLEObject Type="Embed" ProgID="Equation.3" ShapeID="_x0000_i1059" DrawAspect="Content" ObjectID="_1737396140" r:id="rId68"/>
              </w:object>
            </w:r>
            <w:r>
              <w:t>;</w:t>
            </w:r>
          </w:p>
          <w:p w:rsidR="00C446C4" w:rsidRDefault="00C446C4" w:rsidP="00F67DF2">
            <w:r>
              <w:t xml:space="preserve">г). При повороте вокруг точки </w:t>
            </w:r>
            <w:r w:rsidRPr="00CE5943">
              <w:rPr>
                <w:i/>
                <w:lang w:val="en-US"/>
              </w:rPr>
              <w:t>D</w:t>
            </w:r>
            <w:r>
              <w:t xml:space="preserve"> на </w:t>
            </w:r>
            <w:r w:rsidRPr="00636E0B">
              <w:rPr>
                <w:i/>
              </w:rPr>
              <w:t>60</w:t>
            </w:r>
            <w:r w:rsidRPr="00636E0B">
              <w:rPr>
                <w:i/>
                <w:vertAlign w:val="superscript"/>
              </w:rPr>
              <w:t>0</w:t>
            </w:r>
            <w:r>
              <w:t xml:space="preserve"> по часовой стрелке.</w:t>
            </w:r>
          </w:p>
          <w:p w:rsidR="00C446C4" w:rsidRDefault="00C446C4" w:rsidP="00F67DF2"/>
          <w:p w:rsidR="00C446C4" w:rsidRDefault="00C446C4" w:rsidP="00F67DF2">
            <w:r>
              <w:t>2). Докажите, что прямая, содержащая середины двух параллельных хорд окружности, проходит через её центр.</w:t>
            </w:r>
          </w:p>
          <w:p w:rsidR="00C446C4" w:rsidRDefault="00C446C4" w:rsidP="00F67DF2"/>
          <w:p w:rsidR="00C446C4" w:rsidRPr="00636E0B" w:rsidRDefault="00C446C4" w:rsidP="00F67DF2">
            <w:r>
              <w:t>3).</w:t>
            </w:r>
            <w:r>
              <w:rPr>
                <w:vertAlign w:val="superscript"/>
              </w:rPr>
              <w:t xml:space="preserve"> *</w:t>
            </w:r>
            <w:r>
              <w:t xml:space="preserve"> Начертите два параллельных отрезка, длины которых равны. начертите точку, являющуюся центром симметрии, при котором один отрезок отображается на другой.</w:t>
            </w:r>
          </w:p>
          <w:p w:rsidR="00C446C4" w:rsidRPr="000D3404" w:rsidRDefault="00C446C4" w:rsidP="00F67D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C446C4" w:rsidRDefault="00C446C4" w:rsidP="00F67DF2">
            <w:pPr>
              <w:jc w:val="center"/>
            </w:pPr>
            <w:r>
              <w:t>2 вариант</w:t>
            </w:r>
          </w:p>
          <w:p w:rsidR="00C446C4" w:rsidRPr="00E31EF9" w:rsidRDefault="00C446C4" w:rsidP="00F67DF2">
            <w:pPr>
              <w:rPr>
                <w:sz w:val="16"/>
                <w:szCs w:val="16"/>
              </w:rPr>
            </w:pPr>
          </w:p>
          <w:p w:rsidR="00C446C4" w:rsidRDefault="00C446C4" w:rsidP="00F67DF2">
            <w:r>
              <w:t xml:space="preserve">1). Начертите параллелограмм </w:t>
            </w:r>
            <w:r w:rsidRPr="00CE5943">
              <w:rPr>
                <w:i/>
              </w:rPr>
              <w:t>АВС</w:t>
            </w:r>
            <w:r w:rsidRPr="00CE5943">
              <w:rPr>
                <w:i/>
                <w:lang w:val="en-US"/>
              </w:rPr>
              <w:t>D</w:t>
            </w:r>
            <w:r>
              <w:rPr>
                <w:i/>
              </w:rPr>
              <w:t xml:space="preserve">. </w:t>
            </w:r>
            <w:r w:rsidRPr="00CE5943">
              <w:t xml:space="preserve">Постройте </w:t>
            </w:r>
            <w:r>
              <w:t>образ этого параллелограмма</w:t>
            </w:r>
            <w:r w:rsidRPr="00CE5943">
              <w:t>:</w:t>
            </w:r>
          </w:p>
          <w:p w:rsidR="00C446C4" w:rsidRDefault="00C446C4" w:rsidP="00F67DF2">
            <w:r>
              <w:t xml:space="preserve">а). при симметрии относительно точки </w:t>
            </w:r>
            <w:r>
              <w:rPr>
                <w:i/>
                <w:lang w:val="en-US"/>
              </w:rPr>
              <w:t>D</w:t>
            </w:r>
            <w:r w:rsidRPr="00CE5943">
              <w:rPr>
                <w:i/>
              </w:rPr>
              <w:t>;</w:t>
            </w:r>
          </w:p>
          <w:p w:rsidR="00C446C4" w:rsidRDefault="00C446C4" w:rsidP="00F67DF2">
            <w:r>
              <w:t xml:space="preserve">б). при симметрии относительно прямой </w:t>
            </w:r>
            <w:r>
              <w:rPr>
                <w:i/>
                <w:lang w:val="en-US"/>
              </w:rPr>
              <w:t>CD</w:t>
            </w:r>
            <w:r w:rsidRPr="00CE5943">
              <w:rPr>
                <w:i/>
              </w:rPr>
              <w:t>;</w:t>
            </w:r>
          </w:p>
          <w:p w:rsidR="00C446C4" w:rsidRDefault="00C446C4" w:rsidP="00F67DF2">
            <w:r>
              <w:t xml:space="preserve">в). При параллельном переносе на вектор </w:t>
            </w:r>
            <w:r w:rsidRPr="00636E0B">
              <w:rPr>
                <w:position w:val="-4"/>
                <w:sz w:val="24"/>
                <w:szCs w:val="24"/>
              </w:rPr>
              <w:object w:dxaOrig="400" w:dyaOrig="320">
                <v:shape id="_x0000_i1060" type="#_x0000_t75" style="width:19.5pt;height:15.75pt" o:ole="">
                  <v:imagedata r:id="rId69" o:title=""/>
                </v:shape>
                <o:OLEObject Type="Embed" ProgID="Equation.3" ShapeID="_x0000_i1060" DrawAspect="Content" ObjectID="_1737396141" r:id="rId70"/>
              </w:object>
            </w:r>
            <w:r>
              <w:t>;</w:t>
            </w:r>
          </w:p>
          <w:p w:rsidR="00C446C4" w:rsidRDefault="00C446C4" w:rsidP="00F67DF2">
            <w:r>
              <w:t xml:space="preserve">г). При повороте вокруг точки </w:t>
            </w:r>
            <w:r>
              <w:rPr>
                <w:i/>
              </w:rPr>
              <w:t>А</w:t>
            </w:r>
            <w:r>
              <w:t xml:space="preserve"> на </w:t>
            </w:r>
            <w:r>
              <w:rPr>
                <w:i/>
              </w:rPr>
              <w:t>45</w:t>
            </w:r>
            <w:r w:rsidRPr="00636E0B">
              <w:rPr>
                <w:i/>
                <w:vertAlign w:val="superscript"/>
              </w:rPr>
              <w:t>0</w:t>
            </w:r>
            <w:r>
              <w:t xml:space="preserve"> против часовой стрелки.</w:t>
            </w:r>
          </w:p>
          <w:p w:rsidR="00C446C4" w:rsidRDefault="00C446C4" w:rsidP="00F67DF2"/>
          <w:p w:rsidR="00C446C4" w:rsidRDefault="00C446C4" w:rsidP="00F67DF2">
            <w:r>
              <w:t>2). Докажите, что прямая, содержащая середины противоположных сторон параллелограмма, проходит через точку пересечения его диагоналей.</w:t>
            </w:r>
          </w:p>
          <w:p w:rsidR="00C446C4" w:rsidRDefault="00C446C4" w:rsidP="00F67DF2"/>
          <w:p w:rsidR="00C446C4" w:rsidRDefault="00C446C4" w:rsidP="00F67DF2">
            <w:proofErr w:type="gramStart"/>
            <w:r>
              <w:t>3).</w:t>
            </w:r>
            <w:r>
              <w:rPr>
                <w:vertAlign w:val="superscript"/>
              </w:rPr>
              <w:t>*</w:t>
            </w:r>
            <w:proofErr w:type="gramEnd"/>
            <w:r>
              <w:t xml:space="preserve"> Начертите два параллельных отрезка, длины которых равны. Постройте центр поворота, при котором один отрезок отображается на другой.</w:t>
            </w:r>
          </w:p>
          <w:p w:rsidR="00C446C4" w:rsidRPr="000D3404" w:rsidRDefault="00C446C4" w:rsidP="00F67DF2">
            <w:pPr>
              <w:jc w:val="center"/>
              <w:rPr>
                <w:sz w:val="24"/>
                <w:szCs w:val="24"/>
              </w:rPr>
            </w:pPr>
          </w:p>
        </w:tc>
      </w:tr>
    </w:tbl>
    <w:p w:rsidR="00C446C4" w:rsidRPr="001F1BFB" w:rsidRDefault="00C446C4" w:rsidP="00C446C4">
      <w:pPr>
        <w:rPr>
          <w:sz w:val="16"/>
          <w:szCs w:val="16"/>
        </w:rPr>
      </w:pPr>
    </w:p>
    <w:p w:rsidR="00C446C4" w:rsidRDefault="00C446C4" w:rsidP="00C446C4">
      <w:pPr>
        <w:rPr>
          <w:b/>
          <w:i/>
        </w:rPr>
      </w:pPr>
    </w:p>
    <w:p w:rsidR="00657EDB" w:rsidRDefault="00657EDB" w:rsidP="00C446C4">
      <w:pPr>
        <w:rPr>
          <w:b/>
          <w:i/>
        </w:rPr>
      </w:pPr>
    </w:p>
    <w:p w:rsidR="00657EDB" w:rsidRDefault="00657EDB" w:rsidP="00C446C4">
      <w:pPr>
        <w:rPr>
          <w:b/>
          <w:i/>
        </w:rPr>
      </w:pPr>
    </w:p>
    <w:p w:rsidR="00657EDB" w:rsidRDefault="00657EDB" w:rsidP="00C446C4">
      <w:pPr>
        <w:rPr>
          <w:b/>
          <w:i/>
        </w:rPr>
      </w:pPr>
    </w:p>
    <w:p w:rsidR="00C446C4" w:rsidRPr="007B6B36" w:rsidRDefault="00C446C4" w:rsidP="00C446C4">
      <w:pPr>
        <w:rPr>
          <w:i/>
          <w:sz w:val="16"/>
          <w:szCs w:val="16"/>
        </w:rPr>
      </w:pPr>
      <w:r>
        <w:rPr>
          <w:b/>
        </w:rPr>
        <w:lastRenderedPageBreak/>
        <w:t xml:space="preserve">                                                     </w:t>
      </w:r>
      <w:r w:rsidRPr="00C86888">
        <w:rPr>
          <w:b/>
        </w:rPr>
        <w:t>Контрольная работа №</w:t>
      </w:r>
      <w:r>
        <w:rPr>
          <w:b/>
          <w:lang w:val="en-US"/>
        </w:rPr>
        <w:t xml:space="preserve">6 </w:t>
      </w:r>
      <w:r w:rsidRPr="007B6B36">
        <w:t xml:space="preserve">итоговая </w:t>
      </w:r>
    </w:p>
    <w:p w:rsidR="00C446C4" w:rsidRPr="00BD7960" w:rsidRDefault="00C446C4" w:rsidP="00C446C4">
      <w:pPr>
        <w:rPr>
          <w:b/>
          <w:i/>
          <w:sz w:val="16"/>
          <w:szCs w:val="16"/>
        </w:rPr>
      </w:pPr>
    </w:p>
    <w:p w:rsidR="00C446C4" w:rsidRDefault="00C446C4" w:rsidP="00C446C4">
      <w:pPr>
        <w:jc w:val="center"/>
      </w:pPr>
    </w:p>
    <w:tbl>
      <w:tblPr>
        <w:tblStyle w:val="a5"/>
        <w:tblW w:w="14567" w:type="dxa"/>
        <w:tblLook w:val="04A0" w:firstRow="1" w:lastRow="0" w:firstColumn="1" w:lastColumn="0" w:noHBand="0" w:noVBand="1"/>
      </w:tblPr>
      <w:tblGrid>
        <w:gridCol w:w="7479"/>
        <w:gridCol w:w="7088"/>
      </w:tblGrid>
      <w:tr w:rsidR="00C446C4" w:rsidRPr="007B6B36" w:rsidTr="001F1BFB">
        <w:trPr>
          <w:trHeight w:val="4235"/>
        </w:trPr>
        <w:tc>
          <w:tcPr>
            <w:tcW w:w="7479" w:type="dxa"/>
          </w:tcPr>
          <w:p w:rsidR="00C446C4" w:rsidRDefault="00C446C4" w:rsidP="00F67DF2">
            <w:pPr>
              <w:rPr>
                <w:sz w:val="24"/>
                <w:szCs w:val="24"/>
              </w:rPr>
            </w:pPr>
            <w:r w:rsidRPr="00A94822">
              <w:rPr>
                <w:sz w:val="24"/>
                <w:szCs w:val="24"/>
              </w:rPr>
              <w:t>1 вариант</w:t>
            </w:r>
          </w:p>
          <w:p w:rsidR="00C446C4" w:rsidRPr="007B6B36" w:rsidRDefault="00C446C4" w:rsidP="00C446C4">
            <w:pPr>
              <w:numPr>
                <w:ilvl w:val="0"/>
                <w:numId w:val="3"/>
              </w:numPr>
              <w:shd w:val="clear" w:color="auto" w:fill="FFFFFF"/>
              <w:spacing w:after="300"/>
              <w:ind w:left="300"/>
              <w:rPr>
                <w:rFonts w:ascii="OpenSans" w:hAnsi="OpenSans"/>
                <w:color w:val="000000"/>
                <w:sz w:val="24"/>
                <w:szCs w:val="24"/>
              </w:rPr>
            </w:pPr>
            <w:r w:rsidRPr="007B6B36">
              <w:rPr>
                <w:rFonts w:ascii="OpenSans" w:hAnsi="OpenSans"/>
                <w:color w:val="000000"/>
                <w:sz w:val="24"/>
                <w:szCs w:val="24"/>
              </w:rPr>
              <w:t xml:space="preserve">В равнобедренной трапеции АВСD диагональ АС и высота ВЕ пересекаются в точке О. Меньшее основание ВС = 3 см, </w:t>
            </w:r>
            <w:bookmarkStart w:id="0" w:name="_GoBack"/>
            <w:bookmarkEnd w:id="0"/>
            <w:r w:rsidR="00657EDB" w:rsidRPr="007B6B36">
              <w:rPr>
                <w:rFonts w:ascii="OpenSans" w:hAnsi="OpenSans"/>
                <w:color w:val="000000"/>
                <w:sz w:val="24"/>
                <w:szCs w:val="24"/>
              </w:rPr>
              <w:t>ВО:</w:t>
            </w:r>
            <w:r w:rsidRPr="007B6B36">
              <w:rPr>
                <w:rFonts w:ascii="OpenSans" w:hAnsi="OpenSans"/>
                <w:color w:val="000000"/>
                <w:sz w:val="24"/>
                <w:szCs w:val="24"/>
              </w:rPr>
              <w:t xml:space="preserve"> ОЕ = </w:t>
            </w:r>
            <w:proofErr w:type="gramStart"/>
            <w:r w:rsidRPr="007B6B36">
              <w:rPr>
                <w:rFonts w:ascii="OpenSans" w:hAnsi="OpenSans"/>
                <w:color w:val="000000"/>
                <w:sz w:val="24"/>
                <w:szCs w:val="24"/>
              </w:rPr>
              <w:t>2 :</w:t>
            </w:r>
            <w:proofErr w:type="gramEnd"/>
            <w:r w:rsidRPr="007B6B36">
              <w:rPr>
                <w:rFonts w:ascii="OpenSans" w:hAnsi="OpenSans"/>
                <w:color w:val="000000"/>
                <w:sz w:val="24"/>
                <w:szCs w:val="24"/>
              </w:rPr>
              <w:t xml:space="preserve"> 3. Найдите большее основание.</w:t>
            </w:r>
          </w:p>
          <w:p w:rsidR="00C446C4" w:rsidRPr="007B6B36" w:rsidRDefault="00C446C4" w:rsidP="00F67DF2">
            <w:pPr>
              <w:shd w:val="clear" w:color="auto" w:fill="FFFFFF"/>
              <w:spacing w:after="300"/>
              <w:rPr>
                <w:rFonts w:ascii="OpenSans" w:hAnsi="OpenSans"/>
                <w:color w:val="000000"/>
                <w:sz w:val="24"/>
                <w:szCs w:val="24"/>
              </w:rPr>
            </w:pPr>
            <w:r w:rsidRPr="007B6B36">
              <w:rPr>
                <w:rFonts w:ascii="OpenSans" w:hAnsi="OpenSans"/>
                <w:color w:val="000000"/>
                <w:shd w:val="clear" w:color="auto" w:fill="FFFFFF"/>
              </w:rPr>
              <w:t>2.В треугольнике АВС стороны АВ = 8 см, ВС = 15 см, АС = 17 см. Найдите угол, противолежащий большей стороне треугольника.</w:t>
            </w:r>
          </w:p>
          <w:p w:rsidR="00C446C4" w:rsidRPr="007B6B36" w:rsidRDefault="00C446C4" w:rsidP="00F67DF2">
            <w:pPr>
              <w:rPr>
                <w:sz w:val="24"/>
                <w:szCs w:val="24"/>
                <w:lang w:val="en-US"/>
              </w:rPr>
            </w:pPr>
            <w:r w:rsidRPr="007B6B36">
              <w:rPr>
                <w:rFonts w:ascii="OpenSans" w:hAnsi="OpenSans"/>
                <w:color w:val="000000"/>
                <w:shd w:val="clear" w:color="auto" w:fill="FFFFFF"/>
              </w:rPr>
              <w:t>3.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 xml:space="preserve"> В правильный треугольник со стороной 5 см вписана окружность. Найдите длину этой окружности.</w:t>
            </w:r>
          </w:p>
          <w:p w:rsidR="00C446C4" w:rsidRPr="00A94822" w:rsidRDefault="00C446C4" w:rsidP="00F67DF2">
            <w:pPr>
              <w:spacing w:after="150"/>
              <w:rPr>
                <w:color w:val="000000"/>
                <w:sz w:val="24"/>
                <w:szCs w:val="24"/>
              </w:rPr>
            </w:pPr>
          </w:p>
          <w:p w:rsidR="00C446C4" w:rsidRPr="00A94822" w:rsidRDefault="00C446C4" w:rsidP="00F67DF2">
            <w:pPr>
              <w:spacing w:after="150"/>
              <w:rPr>
                <w:color w:val="000000"/>
                <w:sz w:val="24"/>
                <w:szCs w:val="24"/>
              </w:rPr>
            </w:pPr>
          </w:p>
          <w:p w:rsidR="00C446C4" w:rsidRPr="007D53C4" w:rsidRDefault="00C446C4" w:rsidP="00F67DF2">
            <w:pPr>
              <w:spacing w:after="15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8" w:type="dxa"/>
          </w:tcPr>
          <w:p w:rsidR="00C446C4" w:rsidRPr="00A94822" w:rsidRDefault="00C446C4" w:rsidP="00F67DF2">
            <w:pPr>
              <w:rPr>
                <w:sz w:val="24"/>
                <w:szCs w:val="24"/>
              </w:rPr>
            </w:pPr>
            <w:r w:rsidRPr="00A94822">
              <w:rPr>
                <w:sz w:val="24"/>
                <w:szCs w:val="24"/>
              </w:rPr>
              <w:t>2 вариант</w:t>
            </w:r>
          </w:p>
          <w:p w:rsidR="00C446C4" w:rsidRPr="007B6B36" w:rsidRDefault="00C446C4" w:rsidP="00F67DF2">
            <w:pPr>
              <w:rPr>
                <w:rFonts w:ascii="OpenSans" w:hAnsi="OpenSans"/>
                <w:color w:val="000000"/>
                <w:shd w:val="clear" w:color="auto" w:fill="FFFFFF"/>
              </w:rPr>
            </w:pPr>
            <w:r w:rsidRPr="007B6B36">
              <w:rPr>
                <w:rFonts w:ascii="OpenSans" w:hAnsi="OpenSans"/>
                <w:color w:val="000000"/>
                <w:shd w:val="clear" w:color="auto" w:fill="FFFFFF"/>
              </w:rPr>
              <w:t>1.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 xml:space="preserve">В равнобедренной трапеции АВСD большее основание АD равна 7 см. Диагональ АС и высота ВЕ пересекаются в точке О, </w:t>
            </w:r>
            <w:proofErr w:type="gramStart"/>
            <w:r>
              <w:rPr>
                <w:rFonts w:ascii="OpenSans" w:hAnsi="OpenSans"/>
                <w:color w:val="000000"/>
                <w:shd w:val="clear" w:color="auto" w:fill="FFFFFF"/>
              </w:rPr>
              <w:t>ВО :</w:t>
            </w:r>
            <w:proofErr w:type="gramEnd"/>
            <w:r>
              <w:rPr>
                <w:rFonts w:ascii="OpenSans" w:hAnsi="OpenSans"/>
                <w:color w:val="000000"/>
                <w:shd w:val="clear" w:color="auto" w:fill="FFFFFF"/>
              </w:rPr>
              <w:t xml:space="preserve"> ОЕ = 3 : 2. Найдите меньшее основание.</w:t>
            </w:r>
          </w:p>
          <w:p w:rsidR="00C446C4" w:rsidRPr="007B6B36" w:rsidRDefault="00C446C4" w:rsidP="00F67DF2">
            <w:pPr>
              <w:pStyle w:val="a3"/>
              <w:shd w:val="clear" w:color="auto" w:fill="FFFFFF"/>
              <w:spacing w:before="0" w:beforeAutospacing="0" w:after="0"/>
              <w:rPr>
                <w:rFonts w:ascii="OpenSans" w:hAnsi="OpenSans"/>
                <w:color w:val="000000"/>
                <w:shd w:val="clear" w:color="auto" w:fill="FFFFFF"/>
              </w:rPr>
            </w:pPr>
          </w:p>
          <w:p w:rsidR="00C446C4" w:rsidRPr="007B6B36" w:rsidRDefault="00C446C4" w:rsidP="00F67DF2">
            <w:pPr>
              <w:pStyle w:val="a3"/>
              <w:shd w:val="clear" w:color="auto" w:fill="FFFFFF"/>
              <w:spacing w:before="0" w:beforeAutospacing="0" w:after="0"/>
              <w:rPr>
                <w:rFonts w:ascii="OpenSans" w:hAnsi="OpenSans"/>
                <w:color w:val="000000"/>
              </w:rPr>
            </w:pPr>
            <w:r w:rsidRPr="007B6B36">
              <w:rPr>
                <w:rFonts w:ascii="OpenSans" w:hAnsi="OpenSans"/>
                <w:color w:val="000000"/>
                <w:shd w:val="clear" w:color="auto" w:fill="FFFFFF"/>
              </w:rPr>
              <w:t>2.</w:t>
            </w:r>
            <w:r>
              <w:rPr>
                <w:rFonts w:ascii="OpenSans" w:hAnsi="OpenSans"/>
                <w:color w:val="000000"/>
              </w:rPr>
              <w:t xml:space="preserve"> </w:t>
            </w:r>
            <w:r w:rsidRPr="007B6B36">
              <w:rPr>
                <w:rFonts w:ascii="OpenSans" w:hAnsi="OpenSans"/>
                <w:color w:val="000000"/>
              </w:rPr>
              <w:t>В треугольнике FEK стороны EK = 6 см, FK = 4 см, </w:t>
            </w:r>
            <w:r>
              <w:rPr>
                <w:rFonts w:ascii="OpenSans" w:hAnsi="OpenSans"/>
                <w:noProof/>
                <w:color w:val="000000"/>
              </w:rPr>
              <w:drawing>
                <wp:inline distT="0" distB="0" distL="0" distR="0" wp14:anchorId="02436AFC" wp14:editId="6F6BFDAA">
                  <wp:extent cx="219075" cy="180975"/>
                  <wp:effectExtent l="19050" t="0" r="9525" b="0"/>
                  <wp:docPr id="1" name="Рисунок 54" descr="https://arhivurokov.ru/videouroki/html/2014/03/28/98679112/98679112_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arhivurokov.ru/videouroki/html/2014/03/28/98679112/98679112_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6B36">
              <w:rPr>
                <w:rFonts w:ascii="OpenSans" w:hAnsi="OpenSans"/>
                <w:color w:val="000000"/>
              </w:rPr>
              <w:t>К = 60</w:t>
            </w:r>
            <w:r w:rsidRPr="007B6B36">
              <w:rPr>
                <w:rFonts w:ascii="OpenSans" w:hAnsi="OpenSans"/>
                <w:color w:val="000000"/>
                <w:sz w:val="18"/>
                <w:szCs w:val="18"/>
                <w:vertAlign w:val="superscript"/>
              </w:rPr>
              <w:t>0</w:t>
            </w:r>
            <w:r w:rsidRPr="007B6B36">
              <w:rPr>
                <w:rFonts w:ascii="OpenSans" w:hAnsi="OpenSans"/>
                <w:color w:val="000000"/>
              </w:rPr>
              <w:t> . Найдите сторону ЕF.</w:t>
            </w:r>
          </w:p>
          <w:p w:rsidR="00C446C4" w:rsidRPr="007B6B36" w:rsidRDefault="00C446C4" w:rsidP="00F67DF2">
            <w:pPr>
              <w:pStyle w:val="a3"/>
              <w:shd w:val="clear" w:color="auto" w:fill="FFFFFF"/>
              <w:spacing w:before="0" w:beforeAutospacing="0" w:after="300"/>
              <w:rPr>
                <w:rFonts w:ascii="OpenSans" w:hAnsi="OpenSans"/>
                <w:color w:val="000000"/>
              </w:rPr>
            </w:pPr>
          </w:p>
          <w:p w:rsidR="00C446C4" w:rsidRPr="007B6B36" w:rsidRDefault="00C446C4" w:rsidP="00F67DF2">
            <w:pPr>
              <w:pStyle w:val="a3"/>
              <w:shd w:val="clear" w:color="auto" w:fill="FFFFFF"/>
              <w:spacing w:before="0" w:beforeAutospacing="0" w:after="300"/>
              <w:rPr>
                <w:rFonts w:ascii="OpenSans" w:hAnsi="OpenSans"/>
                <w:color w:val="000000"/>
              </w:rPr>
            </w:pPr>
            <w:r w:rsidRPr="007B6B36">
              <w:rPr>
                <w:rFonts w:ascii="OpenSans" w:hAnsi="OpenSans"/>
                <w:color w:val="000000"/>
              </w:rPr>
              <w:t>3.</w:t>
            </w:r>
            <w:r>
              <w:rPr>
                <w:rFonts w:ascii="OpenSans" w:hAnsi="OpenSans"/>
                <w:color w:val="000000"/>
              </w:rPr>
              <w:t xml:space="preserve"> </w:t>
            </w:r>
            <w:r w:rsidRPr="007B6B36">
              <w:rPr>
                <w:rFonts w:ascii="OpenSans" w:hAnsi="OpenSans"/>
                <w:color w:val="000000"/>
              </w:rPr>
              <w:t>Около равностороннего треугольника со стороной 6 см описан круг. Вычислите площадь круга.</w:t>
            </w:r>
          </w:p>
          <w:p w:rsidR="00C446C4" w:rsidRPr="007B6B36" w:rsidRDefault="00C446C4" w:rsidP="00F67DF2">
            <w:pPr>
              <w:pStyle w:val="a3"/>
              <w:shd w:val="clear" w:color="auto" w:fill="FFFFFF"/>
              <w:spacing w:before="0" w:beforeAutospacing="0" w:after="0"/>
              <w:rPr>
                <w:rFonts w:ascii="OpenSans" w:hAnsi="OpenSans"/>
                <w:color w:val="000000"/>
              </w:rPr>
            </w:pPr>
          </w:p>
          <w:p w:rsidR="00C446C4" w:rsidRPr="007B6B36" w:rsidRDefault="00C446C4" w:rsidP="00F67D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446C4" w:rsidRDefault="00C446C4" w:rsidP="00C446C4">
      <w:pPr>
        <w:jc w:val="center"/>
      </w:pPr>
    </w:p>
    <w:p w:rsidR="00C446C4" w:rsidRDefault="00C446C4" w:rsidP="00C446C4">
      <w:pPr>
        <w:jc w:val="center"/>
      </w:pPr>
    </w:p>
    <w:p w:rsidR="00C446C4" w:rsidRDefault="00C446C4" w:rsidP="00C446C4">
      <w:pPr>
        <w:jc w:val="center"/>
      </w:pPr>
    </w:p>
    <w:p w:rsidR="00C446C4" w:rsidRDefault="00C446C4" w:rsidP="001B799E"/>
    <w:p w:rsidR="00C446C4" w:rsidRDefault="00C446C4" w:rsidP="00C446C4">
      <w:pPr>
        <w:jc w:val="center"/>
      </w:pPr>
    </w:p>
    <w:p w:rsidR="00C446C4" w:rsidRDefault="00C446C4" w:rsidP="00C446C4">
      <w:pPr>
        <w:jc w:val="center"/>
      </w:pPr>
    </w:p>
    <w:p w:rsidR="00C446C4" w:rsidRDefault="00C446C4" w:rsidP="00C446C4">
      <w:pPr>
        <w:jc w:val="center"/>
      </w:pPr>
    </w:p>
    <w:p w:rsidR="00C446C4" w:rsidRDefault="00C446C4" w:rsidP="00C446C4">
      <w:pPr>
        <w:jc w:val="center"/>
      </w:pPr>
    </w:p>
    <w:p w:rsidR="00C446C4" w:rsidRDefault="00C446C4" w:rsidP="00C446C4">
      <w:pPr>
        <w:jc w:val="center"/>
      </w:pPr>
    </w:p>
    <w:p w:rsidR="00C446C4" w:rsidRDefault="00C446C4" w:rsidP="00C446C4">
      <w:pPr>
        <w:jc w:val="center"/>
      </w:pPr>
    </w:p>
    <w:p w:rsidR="00C446C4" w:rsidRDefault="00C446C4" w:rsidP="00C446C4">
      <w:pPr>
        <w:jc w:val="center"/>
      </w:pPr>
    </w:p>
    <w:p w:rsidR="00C446C4" w:rsidRDefault="00C446C4" w:rsidP="00C446C4">
      <w:pPr>
        <w:rPr>
          <w:rFonts w:eastAsiaTheme="minorHAnsi"/>
          <w:b/>
          <w:lang w:eastAsia="en-US"/>
        </w:rPr>
      </w:pPr>
    </w:p>
    <w:p w:rsidR="00C446C4" w:rsidRDefault="00C446C4" w:rsidP="00C446C4"/>
    <w:p w:rsidR="00C446C4" w:rsidRDefault="00C446C4"/>
    <w:sectPr w:rsidR="00C446C4" w:rsidSect="001F1B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CD79E0"/>
    <w:multiLevelType w:val="multilevel"/>
    <w:tmpl w:val="C2EC4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695D86"/>
    <w:multiLevelType w:val="hybridMultilevel"/>
    <w:tmpl w:val="3E26C7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46C4"/>
    <w:rsid w:val="001B799E"/>
    <w:rsid w:val="001F1BFB"/>
    <w:rsid w:val="00380B1A"/>
    <w:rsid w:val="005907E8"/>
    <w:rsid w:val="00657EDB"/>
    <w:rsid w:val="00C446C4"/>
    <w:rsid w:val="00D713D7"/>
    <w:rsid w:val="00EF26FB"/>
    <w:rsid w:val="00F9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F2F51"/>
  <w15:docId w15:val="{F3C54D39-8392-477E-9098-D907488D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446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C446C4"/>
    <w:pPr>
      <w:keepNext/>
      <w:numPr>
        <w:ilvl w:val="3"/>
        <w:numId w:val="1"/>
      </w:numPr>
      <w:suppressAutoHyphens/>
      <w:outlineLvl w:val="3"/>
    </w:pPr>
    <w:rPr>
      <w:b/>
      <w:b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446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446C4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a3">
    <w:name w:val="Normal (Web)"/>
    <w:basedOn w:val="a"/>
    <w:uiPriority w:val="99"/>
    <w:unhideWhenUsed/>
    <w:rsid w:val="00C446C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C44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C44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446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6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5.bin"/><Relationship Id="rId7" Type="http://schemas.openxmlformats.org/officeDocument/2006/relationships/image" Target="media/image2.wmf"/><Relationship Id="rId71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1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6.wmf"/><Relationship Id="rId65" Type="http://schemas.openxmlformats.org/officeDocument/2006/relationships/image" Target="media/image28.wmf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3.bin"/><Relationship Id="rId69" Type="http://schemas.openxmlformats.org/officeDocument/2006/relationships/image" Target="media/image30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0.bin"/><Relationship Id="rId67" Type="http://schemas.openxmlformats.org/officeDocument/2006/relationships/image" Target="media/image29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МакОСть</dc:creator>
  <cp:lastModifiedBy>СОШ с.Айти-Мохк</cp:lastModifiedBy>
  <cp:revision>10</cp:revision>
  <cp:lastPrinted>2020-08-31T06:46:00Z</cp:lastPrinted>
  <dcterms:created xsi:type="dcterms:W3CDTF">2019-01-11T09:53:00Z</dcterms:created>
  <dcterms:modified xsi:type="dcterms:W3CDTF">2023-02-08T18:14:00Z</dcterms:modified>
</cp:coreProperties>
</file>